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13C" w:rsidRPr="004406C5" w:rsidRDefault="0056613C" w:rsidP="004406C5">
      <w:pPr>
        <w:spacing w:line="240" w:lineRule="auto"/>
        <w:jc w:val="both"/>
        <w:rPr>
          <w:rFonts w:ascii="Verdana" w:hAnsi="Verdana"/>
          <w:b/>
          <w:sz w:val="24"/>
          <w:szCs w:val="24"/>
          <w:u w:val="single"/>
          <w:lang w:val="en-US"/>
        </w:rPr>
      </w:pPr>
      <w:r w:rsidRPr="004406C5">
        <w:rPr>
          <w:rFonts w:ascii="Verdana" w:hAnsi="Verdana"/>
          <w:b/>
          <w:sz w:val="24"/>
          <w:szCs w:val="24"/>
          <w:lang w:val="en-US"/>
        </w:rPr>
        <w:t xml:space="preserve">Minutes of a meeting of the Development Scrutiny Committee of Sandy Town Council held in the Council Chamber at 10 Cambridge Road, Sandy </w:t>
      </w:r>
      <w:r w:rsidR="001363B2" w:rsidRPr="004406C5">
        <w:rPr>
          <w:rFonts w:ascii="Verdana" w:hAnsi="Verdana"/>
          <w:b/>
          <w:sz w:val="24"/>
          <w:szCs w:val="24"/>
          <w:lang w:val="en-US"/>
        </w:rPr>
        <w:t>on Monday</w:t>
      </w:r>
      <w:r w:rsidR="00157581" w:rsidRPr="004406C5">
        <w:rPr>
          <w:rFonts w:ascii="Verdana" w:hAnsi="Verdana"/>
          <w:b/>
          <w:sz w:val="24"/>
          <w:szCs w:val="24"/>
          <w:lang w:val="en-US"/>
        </w:rPr>
        <w:t xml:space="preserve"> </w:t>
      </w:r>
      <w:r w:rsidR="00A67B01">
        <w:rPr>
          <w:rFonts w:ascii="Verdana" w:hAnsi="Verdana"/>
          <w:b/>
          <w:sz w:val="24"/>
          <w:szCs w:val="24"/>
          <w:lang w:val="en-US"/>
        </w:rPr>
        <w:t>24</w:t>
      </w:r>
      <w:r w:rsidR="00093AFD" w:rsidRPr="004406C5">
        <w:rPr>
          <w:rFonts w:ascii="Verdana" w:hAnsi="Verdana"/>
          <w:b/>
          <w:sz w:val="24"/>
          <w:szCs w:val="24"/>
          <w:lang w:val="en-US"/>
        </w:rPr>
        <w:t xml:space="preserve"> </w:t>
      </w:r>
      <w:r w:rsidR="008E67DE" w:rsidRPr="004406C5">
        <w:rPr>
          <w:rFonts w:ascii="Verdana" w:hAnsi="Verdana"/>
          <w:b/>
          <w:sz w:val="24"/>
          <w:szCs w:val="24"/>
          <w:lang w:val="en-US"/>
        </w:rPr>
        <w:t xml:space="preserve">September </w:t>
      </w:r>
      <w:r w:rsidRPr="004406C5">
        <w:rPr>
          <w:rFonts w:ascii="Verdana" w:hAnsi="Verdana"/>
          <w:b/>
          <w:sz w:val="24"/>
          <w:szCs w:val="24"/>
          <w:lang w:val="en-US"/>
        </w:rPr>
        <w:t>2012 commencing at 7.30 pm.</w:t>
      </w:r>
    </w:p>
    <w:p w:rsidR="0056613C" w:rsidRPr="004406C5" w:rsidRDefault="0056613C" w:rsidP="004406C5">
      <w:pPr>
        <w:spacing w:line="240" w:lineRule="auto"/>
        <w:rPr>
          <w:rFonts w:ascii="Verdana" w:hAnsi="Verdana"/>
          <w:sz w:val="24"/>
          <w:szCs w:val="24"/>
          <w:lang w:val="en-US"/>
        </w:rPr>
      </w:pPr>
      <w:r w:rsidRPr="004406C5">
        <w:rPr>
          <w:rFonts w:ascii="Verdana" w:hAnsi="Verdana"/>
          <w:b/>
          <w:sz w:val="24"/>
          <w:szCs w:val="24"/>
          <w:lang w:val="en-US"/>
        </w:rPr>
        <w:t xml:space="preserve">Present:  </w:t>
      </w:r>
      <w:r w:rsidR="00A67B01">
        <w:rPr>
          <w:rFonts w:ascii="Verdana" w:hAnsi="Verdana"/>
          <w:sz w:val="24"/>
          <w:szCs w:val="24"/>
          <w:lang w:val="en-US"/>
        </w:rPr>
        <w:t xml:space="preserve">Cllrs </w:t>
      </w:r>
      <w:proofErr w:type="spellStart"/>
      <w:r w:rsidR="00A67B01">
        <w:rPr>
          <w:rFonts w:ascii="Verdana" w:hAnsi="Verdana"/>
          <w:sz w:val="24"/>
          <w:szCs w:val="24"/>
          <w:lang w:val="en-US"/>
        </w:rPr>
        <w:t>Mrs</w:t>
      </w:r>
      <w:proofErr w:type="spellEnd"/>
      <w:r w:rsidR="00A67B01">
        <w:rPr>
          <w:rFonts w:ascii="Verdana" w:hAnsi="Verdana"/>
          <w:sz w:val="24"/>
          <w:szCs w:val="24"/>
          <w:lang w:val="en-US"/>
        </w:rPr>
        <w:t xml:space="preserve"> S </w:t>
      </w:r>
      <w:proofErr w:type="spellStart"/>
      <w:r w:rsidR="00A67B01">
        <w:rPr>
          <w:rFonts w:ascii="Verdana" w:hAnsi="Verdana"/>
          <w:sz w:val="24"/>
          <w:szCs w:val="24"/>
          <w:lang w:val="en-US"/>
        </w:rPr>
        <w:t>Lunn</w:t>
      </w:r>
      <w:proofErr w:type="spellEnd"/>
      <w:r w:rsidR="00A67B01">
        <w:rPr>
          <w:rFonts w:ascii="Verdana" w:hAnsi="Verdana"/>
          <w:sz w:val="24"/>
          <w:szCs w:val="24"/>
          <w:lang w:val="en-US"/>
        </w:rPr>
        <w:t>, C Osborne</w:t>
      </w:r>
      <w:r w:rsidR="00AB5524" w:rsidRPr="004406C5">
        <w:rPr>
          <w:rFonts w:ascii="Verdana" w:hAnsi="Verdana"/>
          <w:sz w:val="24"/>
          <w:szCs w:val="24"/>
          <w:lang w:val="en-US"/>
        </w:rPr>
        <w:t xml:space="preserve">, </w:t>
      </w:r>
      <w:r w:rsidRPr="004406C5">
        <w:rPr>
          <w:rFonts w:ascii="Verdana" w:hAnsi="Verdana"/>
          <w:sz w:val="24"/>
          <w:szCs w:val="24"/>
          <w:lang w:val="en-US"/>
        </w:rPr>
        <w:t xml:space="preserve">D Sharman, </w:t>
      </w:r>
      <w:r w:rsidR="00A67B01">
        <w:rPr>
          <w:rFonts w:ascii="Verdana" w:hAnsi="Verdana"/>
          <w:sz w:val="24"/>
          <w:szCs w:val="24"/>
          <w:lang w:val="en-US"/>
        </w:rPr>
        <w:t>R Smith,</w:t>
      </w:r>
      <w:r w:rsidR="009E6E2B" w:rsidRPr="004406C5">
        <w:rPr>
          <w:rFonts w:ascii="Verdana" w:hAnsi="Verdana"/>
          <w:sz w:val="24"/>
          <w:szCs w:val="24"/>
          <w:lang w:val="en-US"/>
        </w:rPr>
        <w:t xml:space="preserve"> and</w:t>
      </w:r>
      <w:r w:rsidRPr="004406C5">
        <w:rPr>
          <w:rFonts w:ascii="Verdana" w:hAnsi="Verdana"/>
          <w:sz w:val="24"/>
          <w:szCs w:val="24"/>
          <w:lang w:val="en-US"/>
        </w:rPr>
        <w:t xml:space="preserve"> G White (Chairman)</w:t>
      </w:r>
      <w:r w:rsidR="00A67B01">
        <w:rPr>
          <w:rFonts w:ascii="Verdana" w:hAnsi="Verdana"/>
          <w:sz w:val="24"/>
          <w:szCs w:val="24"/>
          <w:lang w:val="en-US"/>
        </w:rPr>
        <w:t>.</w:t>
      </w:r>
    </w:p>
    <w:p w:rsidR="0056613C" w:rsidRPr="004406C5" w:rsidRDefault="0056613C" w:rsidP="004406C5">
      <w:pPr>
        <w:spacing w:line="240" w:lineRule="auto"/>
        <w:rPr>
          <w:rFonts w:ascii="Verdana" w:hAnsi="Verdana"/>
          <w:b/>
          <w:sz w:val="24"/>
          <w:szCs w:val="24"/>
          <w:lang w:val="en-US"/>
        </w:rPr>
      </w:pPr>
      <w:r w:rsidRPr="004406C5">
        <w:rPr>
          <w:rFonts w:ascii="Verdana" w:hAnsi="Verdana"/>
          <w:b/>
          <w:sz w:val="24"/>
          <w:szCs w:val="24"/>
          <w:lang w:val="en-US"/>
        </w:rPr>
        <w:t xml:space="preserve">Absent:  </w:t>
      </w:r>
      <w:r w:rsidR="008E67DE" w:rsidRPr="004406C5">
        <w:rPr>
          <w:rFonts w:ascii="Verdana" w:hAnsi="Verdana"/>
          <w:sz w:val="24"/>
          <w:szCs w:val="24"/>
          <w:lang w:val="en-US"/>
        </w:rPr>
        <w:t xml:space="preserve">Cllrs </w:t>
      </w:r>
      <w:r w:rsidR="00A67B01">
        <w:rPr>
          <w:rFonts w:ascii="Verdana" w:hAnsi="Verdana"/>
          <w:sz w:val="24"/>
          <w:szCs w:val="24"/>
          <w:lang w:val="en-US"/>
        </w:rPr>
        <w:t xml:space="preserve">J Ali, K Lynch, A </w:t>
      </w:r>
      <w:proofErr w:type="spellStart"/>
      <w:r w:rsidR="00A67B01">
        <w:rPr>
          <w:rFonts w:ascii="Verdana" w:hAnsi="Verdana"/>
          <w:sz w:val="24"/>
          <w:szCs w:val="24"/>
          <w:lang w:val="en-US"/>
        </w:rPr>
        <w:t>Maycock</w:t>
      </w:r>
      <w:proofErr w:type="spellEnd"/>
      <w:r w:rsidR="00A67B01">
        <w:rPr>
          <w:rFonts w:ascii="Verdana" w:hAnsi="Verdana"/>
          <w:sz w:val="24"/>
          <w:szCs w:val="24"/>
          <w:lang w:val="en-US"/>
        </w:rPr>
        <w:t xml:space="preserve">, M </w:t>
      </w:r>
      <w:proofErr w:type="spellStart"/>
      <w:r w:rsidR="00A67B01">
        <w:rPr>
          <w:rFonts w:ascii="Verdana" w:hAnsi="Verdana"/>
          <w:sz w:val="24"/>
          <w:szCs w:val="24"/>
          <w:lang w:val="en-US"/>
        </w:rPr>
        <w:t>Pettitt</w:t>
      </w:r>
      <w:proofErr w:type="spellEnd"/>
      <w:r w:rsidR="00A67B01">
        <w:rPr>
          <w:rFonts w:ascii="Verdana" w:hAnsi="Verdana"/>
          <w:sz w:val="24"/>
          <w:szCs w:val="24"/>
          <w:lang w:val="en-US"/>
        </w:rPr>
        <w:t xml:space="preserve"> and </w:t>
      </w:r>
      <w:proofErr w:type="spellStart"/>
      <w:r w:rsidR="00A67B01">
        <w:rPr>
          <w:rFonts w:ascii="Verdana" w:hAnsi="Verdana"/>
          <w:sz w:val="24"/>
          <w:szCs w:val="24"/>
          <w:lang w:val="en-US"/>
        </w:rPr>
        <w:t>Mrs</w:t>
      </w:r>
      <w:proofErr w:type="spellEnd"/>
      <w:r w:rsidR="00A67B01">
        <w:rPr>
          <w:rFonts w:ascii="Verdana" w:hAnsi="Verdana"/>
          <w:sz w:val="24"/>
          <w:szCs w:val="24"/>
          <w:lang w:val="en-US"/>
        </w:rPr>
        <w:t xml:space="preserve"> S Sutton.</w:t>
      </w:r>
    </w:p>
    <w:p w:rsidR="009B186B" w:rsidRPr="004406C5" w:rsidRDefault="0056613C" w:rsidP="004406C5">
      <w:pPr>
        <w:spacing w:line="240" w:lineRule="auto"/>
        <w:jc w:val="both"/>
        <w:rPr>
          <w:rFonts w:ascii="Verdana" w:hAnsi="Verdana"/>
          <w:sz w:val="24"/>
          <w:szCs w:val="24"/>
          <w:lang w:val="en-US"/>
        </w:rPr>
      </w:pPr>
      <w:r w:rsidRPr="004406C5">
        <w:rPr>
          <w:rFonts w:ascii="Verdana" w:hAnsi="Verdana"/>
          <w:b/>
          <w:sz w:val="24"/>
          <w:szCs w:val="24"/>
          <w:lang w:val="en-US"/>
        </w:rPr>
        <w:t xml:space="preserve">In Attendance: </w:t>
      </w:r>
      <w:r w:rsidR="00A67B01">
        <w:rPr>
          <w:rFonts w:ascii="Verdana" w:hAnsi="Verdana"/>
          <w:sz w:val="24"/>
          <w:szCs w:val="24"/>
          <w:lang w:val="en-US"/>
        </w:rPr>
        <w:t>Cllr</w:t>
      </w:r>
      <w:r w:rsidR="00AB5524" w:rsidRPr="004406C5">
        <w:rPr>
          <w:rFonts w:ascii="Verdana" w:hAnsi="Verdana"/>
          <w:sz w:val="24"/>
          <w:szCs w:val="24"/>
          <w:lang w:val="en-US"/>
        </w:rPr>
        <w:t xml:space="preserve"> </w:t>
      </w:r>
      <w:r w:rsidR="009E6E2B" w:rsidRPr="004406C5">
        <w:rPr>
          <w:rFonts w:ascii="Verdana" w:hAnsi="Verdana"/>
          <w:sz w:val="24"/>
          <w:szCs w:val="24"/>
          <w:lang w:val="en-US"/>
        </w:rPr>
        <w:t>M Scott</w:t>
      </w:r>
      <w:r w:rsidR="008E67DE" w:rsidRPr="004406C5">
        <w:rPr>
          <w:rFonts w:ascii="Verdana" w:hAnsi="Verdana"/>
          <w:sz w:val="24"/>
          <w:szCs w:val="24"/>
          <w:lang w:val="en-US"/>
        </w:rPr>
        <w:t xml:space="preserve">, the </w:t>
      </w:r>
      <w:r w:rsidR="00A67B01">
        <w:rPr>
          <w:rFonts w:ascii="Verdana" w:hAnsi="Verdana"/>
          <w:sz w:val="24"/>
          <w:szCs w:val="24"/>
          <w:lang w:val="en-US"/>
        </w:rPr>
        <w:t xml:space="preserve">Deputy </w:t>
      </w:r>
      <w:r w:rsidR="008E67DE" w:rsidRPr="004406C5">
        <w:rPr>
          <w:rFonts w:ascii="Verdana" w:hAnsi="Verdana"/>
          <w:sz w:val="24"/>
          <w:szCs w:val="24"/>
          <w:lang w:val="en-US"/>
        </w:rPr>
        <w:t xml:space="preserve">Town </w:t>
      </w:r>
      <w:r w:rsidR="00993471" w:rsidRPr="004406C5">
        <w:rPr>
          <w:rFonts w:ascii="Verdana" w:hAnsi="Verdana"/>
          <w:sz w:val="24"/>
          <w:szCs w:val="24"/>
          <w:lang w:val="en-US"/>
        </w:rPr>
        <w:t>Clerk and</w:t>
      </w:r>
      <w:r w:rsidR="00A67B01">
        <w:rPr>
          <w:rFonts w:ascii="Verdana" w:hAnsi="Verdana"/>
          <w:sz w:val="24"/>
          <w:szCs w:val="24"/>
          <w:lang w:val="en-US"/>
        </w:rPr>
        <w:t xml:space="preserve"> 1 member</w:t>
      </w:r>
      <w:r w:rsidR="008E67DE" w:rsidRPr="004406C5">
        <w:rPr>
          <w:rFonts w:ascii="Verdana" w:hAnsi="Verdana"/>
          <w:sz w:val="24"/>
          <w:szCs w:val="24"/>
          <w:lang w:val="en-US"/>
        </w:rPr>
        <w:t xml:space="preserve"> of the public</w:t>
      </w:r>
      <w:r w:rsidR="009E6E2B" w:rsidRPr="004406C5">
        <w:rPr>
          <w:rFonts w:ascii="Verdana" w:hAnsi="Verdana"/>
          <w:sz w:val="24"/>
          <w:szCs w:val="24"/>
          <w:lang w:val="en-US"/>
        </w:rPr>
        <w:t xml:space="preserve">.  </w:t>
      </w:r>
    </w:p>
    <w:tbl>
      <w:tblPr>
        <w:tblW w:w="0" w:type="auto"/>
        <w:tblLook w:val="04A0" w:firstRow="1" w:lastRow="0" w:firstColumn="1" w:lastColumn="0" w:noHBand="0" w:noVBand="1"/>
      </w:tblPr>
      <w:tblGrid>
        <w:gridCol w:w="593"/>
        <w:gridCol w:w="8906"/>
      </w:tblGrid>
      <w:tr w:rsidR="008E67DE" w:rsidRPr="003218B4" w:rsidTr="00B028D3">
        <w:tc>
          <w:tcPr>
            <w:tcW w:w="593" w:type="dxa"/>
            <w:shd w:val="clear" w:color="auto" w:fill="auto"/>
          </w:tcPr>
          <w:p w:rsidR="008E67DE" w:rsidRPr="003218B4" w:rsidRDefault="008E67DE" w:rsidP="004406C5">
            <w:pPr>
              <w:spacing w:after="0" w:line="240" w:lineRule="auto"/>
              <w:rPr>
                <w:rFonts w:ascii="Verdana" w:eastAsia="Times New Roman" w:hAnsi="Verdana" w:cs="Times New Roman"/>
                <w:b/>
                <w:sz w:val="24"/>
                <w:szCs w:val="24"/>
                <w:lang w:val="en-US"/>
              </w:rPr>
            </w:pPr>
            <w:r w:rsidRPr="003218B4">
              <w:rPr>
                <w:rFonts w:ascii="Verdana" w:eastAsia="Times New Roman" w:hAnsi="Verdana" w:cs="Times New Roman"/>
                <w:b/>
                <w:sz w:val="24"/>
                <w:szCs w:val="24"/>
                <w:lang w:val="en-US"/>
              </w:rPr>
              <w:t>1</w:t>
            </w:r>
          </w:p>
        </w:tc>
        <w:tc>
          <w:tcPr>
            <w:tcW w:w="8906" w:type="dxa"/>
            <w:shd w:val="clear" w:color="auto" w:fill="auto"/>
          </w:tcPr>
          <w:p w:rsidR="008E67DE" w:rsidRPr="003218B4" w:rsidRDefault="008E67DE" w:rsidP="004406C5">
            <w:pPr>
              <w:spacing w:after="0" w:line="240" w:lineRule="auto"/>
              <w:rPr>
                <w:rFonts w:ascii="Verdana" w:eastAsia="Times New Roman" w:hAnsi="Verdana" w:cs="Times New Roman"/>
                <w:b/>
                <w:sz w:val="24"/>
                <w:szCs w:val="24"/>
                <w:lang w:val="en-US"/>
              </w:rPr>
            </w:pPr>
            <w:r w:rsidRPr="003218B4">
              <w:rPr>
                <w:rFonts w:ascii="Verdana" w:eastAsia="Times New Roman" w:hAnsi="Verdana" w:cs="Times New Roman"/>
                <w:b/>
                <w:sz w:val="24"/>
                <w:szCs w:val="24"/>
                <w:lang w:val="en-US"/>
              </w:rPr>
              <w:t>Apologies</w:t>
            </w:r>
          </w:p>
          <w:p w:rsidR="008E67DE" w:rsidRPr="003218B4" w:rsidRDefault="008E67DE" w:rsidP="004406C5">
            <w:pPr>
              <w:spacing w:after="0" w:line="240" w:lineRule="auto"/>
              <w:rPr>
                <w:rFonts w:ascii="Verdana" w:eastAsia="Times New Roman" w:hAnsi="Verdana" w:cs="Times New Roman"/>
                <w:sz w:val="24"/>
                <w:szCs w:val="24"/>
                <w:lang w:val="en-US"/>
              </w:rPr>
            </w:pPr>
            <w:r w:rsidRPr="003218B4">
              <w:rPr>
                <w:rFonts w:ascii="Verdana" w:eastAsia="Times New Roman" w:hAnsi="Verdana" w:cs="Times New Roman"/>
                <w:sz w:val="24"/>
                <w:szCs w:val="24"/>
                <w:lang w:val="en-US"/>
              </w:rPr>
              <w:t>Apologies for absence had</w:t>
            </w:r>
            <w:r w:rsidR="00A67B01">
              <w:rPr>
                <w:rFonts w:ascii="Verdana" w:eastAsia="Times New Roman" w:hAnsi="Verdana" w:cs="Times New Roman"/>
                <w:sz w:val="24"/>
                <w:szCs w:val="24"/>
                <w:lang w:val="en-US"/>
              </w:rPr>
              <w:t xml:space="preserve"> been received from Cllrs Ali, Lynch, </w:t>
            </w:r>
            <w:proofErr w:type="spellStart"/>
            <w:r w:rsidR="00A67B01">
              <w:rPr>
                <w:rFonts w:ascii="Verdana" w:eastAsia="Times New Roman" w:hAnsi="Verdana" w:cs="Times New Roman"/>
                <w:sz w:val="24"/>
                <w:szCs w:val="24"/>
                <w:lang w:val="en-US"/>
              </w:rPr>
              <w:t>Pettitt</w:t>
            </w:r>
            <w:proofErr w:type="spellEnd"/>
            <w:r w:rsidR="00A67B01">
              <w:rPr>
                <w:rFonts w:ascii="Verdana" w:eastAsia="Times New Roman" w:hAnsi="Verdana" w:cs="Times New Roman"/>
                <w:sz w:val="24"/>
                <w:szCs w:val="24"/>
                <w:lang w:val="en-US"/>
              </w:rPr>
              <w:t xml:space="preserve"> and </w:t>
            </w:r>
            <w:proofErr w:type="spellStart"/>
            <w:r w:rsidR="00A67B01">
              <w:rPr>
                <w:rFonts w:ascii="Verdana" w:eastAsia="Times New Roman" w:hAnsi="Verdana" w:cs="Times New Roman"/>
                <w:sz w:val="24"/>
                <w:szCs w:val="24"/>
                <w:lang w:val="en-US"/>
              </w:rPr>
              <w:t>Mrs</w:t>
            </w:r>
            <w:proofErr w:type="spellEnd"/>
            <w:r w:rsidR="00A67B01">
              <w:rPr>
                <w:rFonts w:ascii="Verdana" w:eastAsia="Times New Roman" w:hAnsi="Verdana" w:cs="Times New Roman"/>
                <w:sz w:val="24"/>
                <w:szCs w:val="24"/>
                <w:lang w:val="en-US"/>
              </w:rPr>
              <w:t xml:space="preserve"> Sutton</w:t>
            </w:r>
            <w:r w:rsidRPr="003218B4">
              <w:rPr>
                <w:rFonts w:ascii="Verdana" w:eastAsia="Times New Roman" w:hAnsi="Verdana" w:cs="Times New Roman"/>
                <w:sz w:val="24"/>
                <w:szCs w:val="24"/>
                <w:lang w:val="en-US"/>
              </w:rPr>
              <w:t>.</w:t>
            </w:r>
          </w:p>
          <w:p w:rsidR="008E67DE" w:rsidRPr="003218B4" w:rsidRDefault="008E67DE" w:rsidP="004406C5">
            <w:pPr>
              <w:spacing w:after="0" w:line="240" w:lineRule="auto"/>
              <w:rPr>
                <w:rFonts w:ascii="Verdana" w:eastAsia="Times New Roman" w:hAnsi="Verdana" w:cs="Times New Roman"/>
                <w:b/>
                <w:sz w:val="24"/>
                <w:szCs w:val="24"/>
                <w:lang w:val="en-US"/>
              </w:rPr>
            </w:pPr>
          </w:p>
        </w:tc>
      </w:tr>
      <w:tr w:rsidR="008E67DE" w:rsidRPr="003218B4" w:rsidTr="00B028D3">
        <w:tc>
          <w:tcPr>
            <w:tcW w:w="593" w:type="dxa"/>
            <w:shd w:val="clear" w:color="auto" w:fill="auto"/>
          </w:tcPr>
          <w:p w:rsidR="008E67DE" w:rsidRPr="003218B4" w:rsidRDefault="008E67DE" w:rsidP="004406C5">
            <w:pPr>
              <w:spacing w:after="0" w:line="240" w:lineRule="auto"/>
              <w:rPr>
                <w:rFonts w:ascii="Verdana" w:eastAsia="Times New Roman" w:hAnsi="Verdana" w:cs="Times New Roman"/>
                <w:b/>
                <w:sz w:val="24"/>
                <w:szCs w:val="24"/>
                <w:lang w:val="en-US"/>
              </w:rPr>
            </w:pPr>
            <w:r w:rsidRPr="003218B4">
              <w:rPr>
                <w:rFonts w:ascii="Verdana" w:eastAsia="Times New Roman" w:hAnsi="Verdana" w:cs="Times New Roman"/>
                <w:b/>
                <w:sz w:val="24"/>
                <w:szCs w:val="24"/>
                <w:lang w:val="en-US"/>
              </w:rPr>
              <w:t>2</w:t>
            </w:r>
          </w:p>
        </w:tc>
        <w:tc>
          <w:tcPr>
            <w:tcW w:w="8906" w:type="dxa"/>
            <w:shd w:val="clear" w:color="auto" w:fill="auto"/>
          </w:tcPr>
          <w:p w:rsidR="008E67DE" w:rsidRPr="003218B4" w:rsidRDefault="008E67DE" w:rsidP="004406C5">
            <w:pPr>
              <w:spacing w:after="0" w:line="240" w:lineRule="auto"/>
              <w:rPr>
                <w:rFonts w:ascii="Verdana" w:eastAsia="Times New Roman" w:hAnsi="Verdana" w:cs="Times New Roman"/>
                <w:b/>
                <w:sz w:val="24"/>
                <w:szCs w:val="24"/>
                <w:lang w:val="en-US"/>
              </w:rPr>
            </w:pPr>
            <w:r w:rsidRPr="003218B4">
              <w:rPr>
                <w:rFonts w:ascii="Verdana" w:eastAsia="Times New Roman" w:hAnsi="Verdana" w:cs="Times New Roman"/>
                <w:b/>
                <w:sz w:val="24"/>
                <w:szCs w:val="24"/>
                <w:lang w:val="en-US"/>
              </w:rPr>
              <w:t>Declarations of Interest</w:t>
            </w:r>
          </w:p>
          <w:p w:rsidR="00B028D3" w:rsidRDefault="00A67B01" w:rsidP="004406C5">
            <w:pPr>
              <w:spacing w:after="0" w:line="240" w:lineRule="auto"/>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Cllr Osborne</w:t>
            </w:r>
            <w:r w:rsidR="008E67DE" w:rsidRPr="003218B4">
              <w:rPr>
                <w:rFonts w:ascii="Verdana" w:eastAsia="Times New Roman" w:hAnsi="Verdana" w:cs="Times New Roman"/>
                <w:sz w:val="24"/>
                <w:szCs w:val="24"/>
                <w:lang w:val="en-US"/>
              </w:rPr>
              <w:t xml:space="preserve"> declared a personal interest in </w:t>
            </w:r>
            <w:r w:rsidR="00B028D3">
              <w:rPr>
                <w:rFonts w:ascii="Verdana" w:eastAsia="Times New Roman" w:hAnsi="Verdana" w:cs="Times New Roman"/>
                <w:sz w:val="24"/>
                <w:szCs w:val="24"/>
                <w:lang w:val="en-US"/>
              </w:rPr>
              <w:t xml:space="preserve">planning </w:t>
            </w:r>
            <w:r w:rsidR="008E67DE" w:rsidRPr="003218B4">
              <w:rPr>
                <w:rFonts w:ascii="Verdana" w:eastAsia="Times New Roman" w:hAnsi="Verdana" w:cs="Times New Roman"/>
                <w:sz w:val="24"/>
                <w:szCs w:val="24"/>
                <w:lang w:val="en-US"/>
              </w:rPr>
              <w:t>application no</w:t>
            </w:r>
            <w:r w:rsidR="008C7755">
              <w:rPr>
                <w:rFonts w:ascii="Verdana" w:eastAsia="Times New Roman" w:hAnsi="Verdana" w:cs="Times New Roman"/>
                <w:sz w:val="24"/>
                <w:szCs w:val="24"/>
                <w:lang w:val="en-US"/>
              </w:rPr>
              <w:t xml:space="preserve"> </w:t>
            </w:r>
            <w:r w:rsidR="00B028D3">
              <w:rPr>
                <w:rFonts w:ascii="Verdana" w:eastAsia="Times New Roman" w:hAnsi="Verdana" w:cs="Times New Roman"/>
                <w:sz w:val="24"/>
                <w:szCs w:val="24"/>
                <w:lang w:val="en-US"/>
              </w:rPr>
              <w:t>CB/12/02485</w:t>
            </w:r>
            <w:r w:rsidR="00F44833">
              <w:rPr>
                <w:rFonts w:ascii="Verdana" w:eastAsia="Times New Roman" w:hAnsi="Verdana" w:cs="Times New Roman"/>
                <w:sz w:val="24"/>
                <w:szCs w:val="24"/>
                <w:lang w:val="en-US"/>
              </w:rPr>
              <w:t>/FULL</w:t>
            </w:r>
            <w:r w:rsidR="00B028D3">
              <w:rPr>
                <w:rFonts w:ascii="Verdana" w:eastAsia="Times New Roman" w:hAnsi="Verdana" w:cs="Times New Roman"/>
                <w:sz w:val="24"/>
                <w:szCs w:val="24"/>
                <w:lang w:val="en-US"/>
              </w:rPr>
              <w:t xml:space="preserve"> as his wife is a</w:t>
            </w:r>
            <w:r w:rsidR="008E67DE" w:rsidRPr="003218B4">
              <w:rPr>
                <w:rFonts w:ascii="Verdana" w:eastAsia="Times New Roman" w:hAnsi="Verdana" w:cs="Times New Roman"/>
                <w:sz w:val="24"/>
                <w:szCs w:val="24"/>
                <w:lang w:val="en-US"/>
              </w:rPr>
              <w:t xml:space="preserve"> </w:t>
            </w:r>
            <w:r w:rsidR="001C4F24" w:rsidRPr="003218B4">
              <w:rPr>
                <w:rFonts w:ascii="Verdana" w:eastAsia="Times New Roman" w:hAnsi="Verdana" w:cs="Times New Roman"/>
                <w:sz w:val="24"/>
                <w:szCs w:val="24"/>
                <w:lang w:val="en-US"/>
              </w:rPr>
              <w:t xml:space="preserve">governor </w:t>
            </w:r>
            <w:r w:rsidR="00B028D3">
              <w:rPr>
                <w:rFonts w:ascii="Verdana" w:eastAsia="Times New Roman" w:hAnsi="Verdana" w:cs="Times New Roman"/>
                <w:sz w:val="24"/>
                <w:szCs w:val="24"/>
                <w:lang w:val="en-US"/>
              </w:rPr>
              <w:t xml:space="preserve">of St </w:t>
            </w:r>
            <w:proofErr w:type="spellStart"/>
            <w:r w:rsidR="00B028D3">
              <w:rPr>
                <w:rFonts w:ascii="Verdana" w:eastAsia="Times New Roman" w:hAnsi="Verdana" w:cs="Times New Roman"/>
                <w:sz w:val="24"/>
                <w:szCs w:val="24"/>
                <w:lang w:val="en-US"/>
              </w:rPr>
              <w:t>Swithuns</w:t>
            </w:r>
            <w:proofErr w:type="spellEnd"/>
            <w:r w:rsidR="00B028D3">
              <w:rPr>
                <w:rFonts w:ascii="Verdana" w:eastAsia="Times New Roman" w:hAnsi="Verdana" w:cs="Times New Roman"/>
                <w:sz w:val="24"/>
                <w:szCs w:val="24"/>
                <w:lang w:val="en-US"/>
              </w:rPr>
              <w:t xml:space="preserve"> VC Lower School</w:t>
            </w:r>
            <w:r w:rsidR="008E67DE" w:rsidRPr="003218B4">
              <w:rPr>
                <w:rFonts w:ascii="Verdana" w:eastAsia="Times New Roman" w:hAnsi="Verdana" w:cs="Times New Roman"/>
                <w:sz w:val="24"/>
                <w:szCs w:val="24"/>
                <w:lang w:val="en-US"/>
              </w:rPr>
              <w:t>.</w:t>
            </w:r>
            <w:r w:rsidR="00B028D3">
              <w:rPr>
                <w:rFonts w:ascii="Verdana" w:eastAsia="Times New Roman" w:hAnsi="Verdana" w:cs="Times New Roman"/>
                <w:sz w:val="24"/>
                <w:szCs w:val="24"/>
                <w:lang w:val="en-US"/>
              </w:rPr>
              <w:t xml:space="preserve"> </w:t>
            </w:r>
          </w:p>
          <w:p w:rsidR="008E67DE" w:rsidRPr="003218B4" w:rsidRDefault="00B028D3" w:rsidP="004406C5">
            <w:pPr>
              <w:spacing w:after="0" w:line="240" w:lineRule="auto"/>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Cllr Osborne</w:t>
            </w:r>
            <w:r w:rsidRPr="003218B4">
              <w:rPr>
                <w:rFonts w:ascii="Verdana" w:eastAsia="Times New Roman" w:hAnsi="Verdana" w:cs="Times New Roman"/>
                <w:sz w:val="24"/>
                <w:szCs w:val="24"/>
                <w:lang w:val="en-US"/>
              </w:rPr>
              <w:t xml:space="preserve"> d</w:t>
            </w:r>
            <w:r>
              <w:rPr>
                <w:rFonts w:ascii="Verdana" w:eastAsia="Times New Roman" w:hAnsi="Verdana" w:cs="Times New Roman"/>
                <w:sz w:val="24"/>
                <w:szCs w:val="24"/>
                <w:lang w:val="en-US"/>
              </w:rPr>
              <w:t>eclared a personal</w:t>
            </w:r>
            <w:r w:rsidRPr="003218B4">
              <w:rPr>
                <w:rFonts w:ascii="Verdana" w:eastAsia="Times New Roman" w:hAnsi="Verdana" w:cs="Times New Roman"/>
                <w:sz w:val="24"/>
                <w:szCs w:val="24"/>
                <w:lang w:val="en-US"/>
              </w:rPr>
              <w:t xml:space="preserve"> interest in</w:t>
            </w:r>
            <w:r>
              <w:rPr>
                <w:rFonts w:ascii="Verdana" w:eastAsia="Times New Roman" w:hAnsi="Verdana" w:cs="Times New Roman"/>
                <w:sz w:val="24"/>
                <w:szCs w:val="24"/>
                <w:lang w:val="en-US"/>
              </w:rPr>
              <w:t xml:space="preserve"> planning application no CB/12/02700/FULL</w:t>
            </w:r>
            <w:r w:rsidRPr="003218B4">
              <w:rPr>
                <w:rFonts w:ascii="Verdana" w:eastAsia="Times New Roman" w:hAnsi="Verdana" w:cs="Times New Roman"/>
                <w:sz w:val="24"/>
                <w:szCs w:val="24"/>
                <w:lang w:val="en-US"/>
              </w:rPr>
              <w:t xml:space="preserve"> </w:t>
            </w:r>
            <w:r>
              <w:rPr>
                <w:rFonts w:ascii="Verdana" w:eastAsia="Times New Roman" w:hAnsi="Verdana" w:cs="Times New Roman"/>
                <w:sz w:val="24"/>
                <w:szCs w:val="24"/>
                <w:lang w:val="en-US"/>
              </w:rPr>
              <w:t>as his daughter is an employee of the</w:t>
            </w:r>
            <w:r w:rsidRPr="003218B4">
              <w:rPr>
                <w:rFonts w:ascii="Verdana" w:eastAsia="Times New Roman" w:hAnsi="Verdana" w:cs="Times New Roman"/>
                <w:sz w:val="24"/>
                <w:szCs w:val="24"/>
                <w:lang w:val="en-US"/>
              </w:rPr>
              <w:t xml:space="preserve"> </w:t>
            </w:r>
            <w:r>
              <w:rPr>
                <w:rFonts w:ascii="Verdana" w:eastAsia="Times New Roman" w:hAnsi="Verdana" w:cs="Times New Roman"/>
                <w:sz w:val="24"/>
                <w:szCs w:val="24"/>
                <w:lang w:val="en-US"/>
              </w:rPr>
              <w:t>RSPB</w:t>
            </w:r>
            <w:r w:rsidRPr="003218B4">
              <w:rPr>
                <w:rFonts w:ascii="Verdana" w:eastAsia="Times New Roman" w:hAnsi="Verdana" w:cs="Times New Roman"/>
                <w:sz w:val="24"/>
                <w:szCs w:val="24"/>
                <w:lang w:val="en-US"/>
              </w:rPr>
              <w:t>.</w:t>
            </w:r>
          </w:p>
          <w:p w:rsidR="008E67DE" w:rsidRPr="003218B4" w:rsidRDefault="008E67DE" w:rsidP="004406C5">
            <w:pPr>
              <w:spacing w:after="0" w:line="240" w:lineRule="auto"/>
              <w:rPr>
                <w:rFonts w:ascii="Verdana" w:eastAsia="Times New Roman" w:hAnsi="Verdana" w:cs="Times New Roman"/>
                <w:b/>
                <w:sz w:val="24"/>
                <w:szCs w:val="24"/>
                <w:lang w:val="en-US"/>
              </w:rPr>
            </w:pPr>
          </w:p>
        </w:tc>
      </w:tr>
      <w:tr w:rsidR="008E67DE" w:rsidRPr="003218B4" w:rsidTr="00B028D3">
        <w:tc>
          <w:tcPr>
            <w:tcW w:w="593" w:type="dxa"/>
            <w:shd w:val="clear" w:color="auto" w:fill="auto"/>
          </w:tcPr>
          <w:p w:rsidR="008E67DE" w:rsidRPr="003218B4" w:rsidRDefault="008E67DE" w:rsidP="004406C5">
            <w:pPr>
              <w:spacing w:after="0" w:line="240" w:lineRule="auto"/>
              <w:rPr>
                <w:rFonts w:ascii="Verdana" w:eastAsia="Times New Roman" w:hAnsi="Verdana" w:cs="Times New Roman"/>
                <w:b/>
                <w:sz w:val="24"/>
                <w:szCs w:val="24"/>
                <w:lang w:val="en-US"/>
              </w:rPr>
            </w:pPr>
            <w:r w:rsidRPr="003218B4">
              <w:rPr>
                <w:rFonts w:ascii="Verdana" w:eastAsia="Times New Roman" w:hAnsi="Verdana" w:cs="Times New Roman"/>
                <w:b/>
                <w:sz w:val="24"/>
                <w:szCs w:val="24"/>
                <w:lang w:val="en-US"/>
              </w:rPr>
              <w:t>3</w:t>
            </w:r>
          </w:p>
        </w:tc>
        <w:tc>
          <w:tcPr>
            <w:tcW w:w="8906" w:type="dxa"/>
            <w:shd w:val="clear" w:color="auto" w:fill="auto"/>
          </w:tcPr>
          <w:p w:rsidR="00B028D3" w:rsidRPr="00F44833" w:rsidRDefault="00B028D3" w:rsidP="00F93878">
            <w:pPr>
              <w:spacing w:after="0" w:line="240" w:lineRule="auto"/>
              <w:jc w:val="both"/>
              <w:rPr>
                <w:rFonts w:ascii="Verdana" w:eastAsia="Times New Roman" w:hAnsi="Verdana" w:cs="Times New Roman"/>
                <w:b/>
                <w:sz w:val="24"/>
                <w:szCs w:val="24"/>
                <w:lang w:val="en-US"/>
              </w:rPr>
            </w:pPr>
            <w:r w:rsidRPr="00F44833">
              <w:rPr>
                <w:rFonts w:ascii="Verdana" w:eastAsia="Times New Roman" w:hAnsi="Verdana" w:cs="Times New Roman"/>
                <w:b/>
                <w:sz w:val="24"/>
                <w:szCs w:val="24"/>
                <w:lang w:val="en-US"/>
              </w:rPr>
              <w:t xml:space="preserve">Planning Applications </w:t>
            </w:r>
          </w:p>
          <w:p w:rsidR="00B028D3" w:rsidRPr="00F44833" w:rsidRDefault="00B028D3" w:rsidP="00F93878">
            <w:pPr>
              <w:spacing w:after="0" w:line="240" w:lineRule="auto"/>
              <w:jc w:val="both"/>
              <w:rPr>
                <w:rFonts w:ascii="Verdana" w:eastAsia="Times New Roman" w:hAnsi="Verdana" w:cs="Times New Roman"/>
                <w:sz w:val="24"/>
                <w:szCs w:val="24"/>
                <w:lang w:val="en-US"/>
              </w:rPr>
            </w:pPr>
            <w:r w:rsidRPr="00F44833">
              <w:rPr>
                <w:rFonts w:ascii="Verdana" w:eastAsia="Times New Roman" w:hAnsi="Verdana" w:cs="Times New Roman"/>
                <w:sz w:val="24"/>
                <w:szCs w:val="24"/>
                <w:lang w:val="en-US"/>
              </w:rPr>
              <w:t>The following applications submitted for comment by Central Bedfordshire Council were considered.</w:t>
            </w:r>
          </w:p>
          <w:p w:rsidR="00B028D3" w:rsidRDefault="00B028D3" w:rsidP="00F93878">
            <w:pPr>
              <w:spacing w:after="0" w:line="240" w:lineRule="auto"/>
              <w:jc w:val="both"/>
              <w:rPr>
                <w:rFonts w:ascii="Verdana" w:eastAsia="Times New Roman" w:hAnsi="Verdana" w:cs="Times New Roman"/>
                <w:b/>
                <w:sz w:val="24"/>
                <w:szCs w:val="24"/>
                <w:lang w:val="en-US"/>
              </w:rPr>
            </w:pPr>
          </w:p>
          <w:p w:rsidR="00DB3718" w:rsidRDefault="00DB3718" w:rsidP="00F93878">
            <w:pPr>
              <w:spacing w:after="0" w:line="240" w:lineRule="auto"/>
              <w:jc w:val="both"/>
              <w:rPr>
                <w:rFonts w:ascii="Verdana" w:eastAsia="Times New Roman" w:hAnsi="Verdana" w:cs="Times New Roman"/>
                <w:b/>
                <w:sz w:val="24"/>
                <w:szCs w:val="24"/>
                <w:lang w:val="en-US"/>
              </w:rPr>
            </w:pPr>
            <w:r>
              <w:rPr>
                <w:rFonts w:ascii="Verdana" w:eastAsia="Times New Roman" w:hAnsi="Verdana" w:cs="Times New Roman"/>
                <w:b/>
                <w:sz w:val="24"/>
                <w:szCs w:val="24"/>
                <w:lang w:val="en-US"/>
              </w:rPr>
              <w:t xml:space="preserve">Planning applications </w:t>
            </w:r>
            <w:r w:rsidRPr="00E9405A">
              <w:rPr>
                <w:rFonts w:ascii="Verdana" w:hAnsi="Verdana"/>
                <w:b/>
                <w:sz w:val="24"/>
                <w:szCs w:val="24"/>
              </w:rPr>
              <w:t>CB/12/03000/VOC</w:t>
            </w:r>
            <w:r w:rsidR="00C76F05">
              <w:rPr>
                <w:rFonts w:ascii="Verdana" w:hAnsi="Verdana"/>
                <w:b/>
                <w:sz w:val="24"/>
                <w:szCs w:val="24"/>
              </w:rPr>
              <w:t>,</w:t>
            </w:r>
            <w:r w:rsidRPr="00E9405A">
              <w:rPr>
                <w:rFonts w:ascii="Verdana" w:hAnsi="Verdana"/>
                <w:b/>
                <w:sz w:val="24"/>
                <w:szCs w:val="24"/>
              </w:rPr>
              <w:t xml:space="preserve"> CB/12/03046/VOC</w:t>
            </w:r>
            <w:proofErr w:type="gramStart"/>
            <w:r w:rsidR="00C76F05">
              <w:rPr>
                <w:rFonts w:ascii="Verdana" w:hAnsi="Verdana"/>
                <w:b/>
                <w:sz w:val="24"/>
                <w:szCs w:val="24"/>
              </w:rPr>
              <w:t>,</w:t>
            </w:r>
            <w:r>
              <w:rPr>
                <w:rFonts w:ascii="Verdana" w:hAnsi="Verdana"/>
                <w:b/>
                <w:sz w:val="24"/>
                <w:szCs w:val="24"/>
              </w:rPr>
              <w:t xml:space="preserve"> </w:t>
            </w:r>
            <w:r w:rsidRPr="00E9405A">
              <w:rPr>
                <w:rFonts w:ascii="Verdana" w:hAnsi="Verdana"/>
                <w:b/>
                <w:sz w:val="24"/>
                <w:szCs w:val="24"/>
              </w:rPr>
              <w:t xml:space="preserve"> CB</w:t>
            </w:r>
            <w:proofErr w:type="gramEnd"/>
            <w:r w:rsidRPr="00E9405A">
              <w:rPr>
                <w:rFonts w:ascii="Verdana" w:hAnsi="Verdana"/>
                <w:b/>
                <w:sz w:val="24"/>
                <w:szCs w:val="24"/>
              </w:rPr>
              <w:t>/12/03047/VOC</w:t>
            </w:r>
            <w:r>
              <w:rPr>
                <w:rFonts w:ascii="Verdana" w:hAnsi="Verdana"/>
                <w:b/>
                <w:sz w:val="24"/>
                <w:szCs w:val="24"/>
              </w:rPr>
              <w:t xml:space="preserve"> and </w:t>
            </w:r>
            <w:r w:rsidRPr="00E9405A">
              <w:rPr>
                <w:rFonts w:ascii="Verdana" w:hAnsi="Verdana"/>
                <w:b/>
                <w:sz w:val="24"/>
                <w:szCs w:val="24"/>
              </w:rPr>
              <w:t>CB/12/03045/VOC</w:t>
            </w:r>
            <w:r w:rsidR="00C76F05">
              <w:rPr>
                <w:rFonts w:ascii="Verdana" w:hAnsi="Verdana"/>
                <w:b/>
                <w:sz w:val="24"/>
                <w:szCs w:val="24"/>
              </w:rPr>
              <w:t xml:space="preserve"> </w:t>
            </w:r>
            <w:r w:rsidR="00C76F05" w:rsidRPr="00C76F05">
              <w:rPr>
                <w:rFonts w:ascii="Verdana" w:hAnsi="Verdana"/>
                <w:sz w:val="24"/>
                <w:szCs w:val="24"/>
              </w:rPr>
              <w:t>64 High Road</w:t>
            </w:r>
            <w:r w:rsidR="00C76F05">
              <w:rPr>
                <w:rFonts w:ascii="Verdana" w:hAnsi="Verdana"/>
                <w:sz w:val="24"/>
                <w:szCs w:val="24"/>
              </w:rPr>
              <w:t>, Beeston, Sandy</w:t>
            </w:r>
            <w:r w:rsidR="00C76F05" w:rsidRPr="00C76F05">
              <w:rPr>
                <w:rFonts w:ascii="Verdana" w:hAnsi="Verdana"/>
                <w:sz w:val="24"/>
                <w:szCs w:val="24"/>
              </w:rPr>
              <w:t>.</w:t>
            </w:r>
            <w:r w:rsidR="00C76F05">
              <w:rPr>
                <w:rFonts w:ascii="Verdana" w:hAnsi="Verdana"/>
                <w:sz w:val="24"/>
                <w:szCs w:val="24"/>
              </w:rPr>
              <w:t xml:space="preserve"> The Chairman introduced all four </w:t>
            </w:r>
            <w:r w:rsidR="000F1B18">
              <w:rPr>
                <w:rFonts w:ascii="Verdana" w:hAnsi="Verdana"/>
                <w:sz w:val="24"/>
                <w:szCs w:val="24"/>
              </w:rPr>
              <w:t>applications</w:t>
            </w:r>
            <w:r w:rsidR="00C76F05">
              <w:rPr>
                <w:rFonts w:ascii="Verdana" w:hAnsi="Verdana"/>
                <w:sz w:val="24"/>
                <w:szCs w:val="24"/>
              </w:rPr>
              <w:t xml:space="preserve"> which are for the same site and then Members heard an oral representation from a near neighbour regarding the impact the variation of conditions would have on residents of Orchard Road and Beeston Green.  </w:t>
            </w:r>
          </w:p>
          <w:p w:rsidR="00DB3718" w:rsidRPr="00F44833" w:rsidRDefault="00DB3718" w:rsidP="00F93878">
            <w:pPr>
              <w:spacing w:after="0" w:line="240" w:lineRule="auto"/>
              <w:jc w:val="both"/>
              <w:rPr>
                <w:rFonts w:ascii="Verdana" w:eastAsia="Times New Roman" w:hAnsi="Verdana" w:cs="Times New Roman"/>
                <w:b/>
                <w:sz w:val="24"/>
                <w:szCs w:val="24"/>
                <w:lang w:val="en-US"/>
              </w:rPr>
            </w:pPr>
          </w:p>
          <w:p w:rsidR="00E9405A" w:rsidRDefault="0014505F" w:rsidP="00F93878">
            <w:pPr>
              <w:spacing w:after="0" w:line="240" w:lineRule="auto"/>
              <w:jc w:val="both"/>
              <w:rPr>
                <w:rFonts w:ascii="Verdana" w:hAnsi="Verdana"/>
                <w:sz w:val="24"/>
                <w:szCs w:val="24"/>
              </w:rPr>
            </w:pPr>
            <w:r>
              <w:rPr>
                <w:rFonts w:ascii="Verdana" w:eastAsia="Times New Roman" w:hAnsi="Verdana" w:cs="Times New Roman"/>
                <w:b/>
                <w:sz w:val="24"/>
                <w:szCs w:val="24"/>
                <w:lang w:val="en-US"/>
              </w:rPr>
              <w:t xml:space="preserve">Planning application </w:t>
            </w:r>
            <w:r w:rsidR="00E9405A" w:rsidRPr="00E9405A">
              <w:rPr>
                <w:rFonts w:ascii="Verdana" w:hAnsi="Verdana"/>
                <w:b/>
                <w:sz w:val="24"/>
                <w:szCs w:val="24"/>
              </w:rPr>
              <w:t xml:space="preserve">CB/12/03000/VOC </w:t>
            </w:r>
            <w:r w:rsidR="00E9405A">
              <w:rPr>
                <w:rFonts w:ascii="Verdana" w:hAnsi="Verdana"/>
                <w:b/>
                <w:sz w:val="24"/>
                <w:szCs w:val="24"/>
              </w:rPr>
              <w:t xml:space="preserve">Market Garden Nurseries, 64 High Road, </w:t>
            </w:r>
            <w:r w:rsidR="00E9405A" w:rsidRPr="007B652C">
              <w:rPr>
                <w:rFonts w:ascii="Verdana" w:hAnsi="Verdana"/>
                <w:sz w:val="24"/>
                <w:szCs w:val="24"/>
              </w:rPr>
              <w:t>Beeston, Sandy</w:t>
            </w:r>
            <w:r w:rsidR="007B652C">
              <w:rPr>
                <w:rFonts w:ascii="Verdana" w:hAnsi="Verdana"/>
                <w:sz w:val="24"/>
                <w:szCs w:val="24"/>
              </w:rPr>
              <w:t>.</w:t>
            </w:r>
            <w:r w:rsidR="00E9405A" w:rsidRPr="007B652C">
              <w:rPr>
                <w:rFonts w:ascii="Verdana" w:hAnsi="Verdana"/>
                <w:sz w:val="24"/>
                <w:szCs w:val="24"/>
              </w:rPr>
              <w:t xml:space="preserve"> Variation of condition 1(hours of operation and delivery) of planning approval reference CB/11/03441/VOC to allow for the operation of machinery and deliveries on Saturday between 0800 hours to 1600</w:t>
            </w:r>
            <w:r w:rsidR="00E9405A" w:rsidRPr="007B652C">
              <w:rPr>
                <w:rFonts w:ascii="Verdana" w:hAnsi="Verdana"/>
                <w:sz w:val="20"/>
              </w:rPr>
              <w:t xml:space="preserve"> </w:t>
            </w:r>
            <w:r w:rsidR="002A459C">
              <w:rPr>
                <w:rFonts w:ascii="Verdana" w:hAnsi="Verdana"/>
                <w:sz w:val="24"/>
                <w:szCs w:val="24"/>
              </w:rPr>
              <w:t>hours.</w:t>
            </w:r>
          </w:p>
          <w:p w:rsidR="00C76F05" w:rsidRPr="002A459C" w:rsidRDefault="00C47D4B" w:rsidP="00F93878">
            <w:pPr>
              <w:spacing w:after="0" w:line="240" w:lineRule="auto"/>
              <w:jc w:val="both"/>
              <w:rPr>
                <w:rFonts w:ascii="Verdana" w:hAnsi="Verdana"/>
                <w:sz w:val="24"/>
                <w:szCs w:val="24"/>
              </w:rPr>
            </w:pPr>
            <w:r w:rsidRPr="00C47D4B">
              <w:rPr>
                <w:rFonts w:ascii="Verdana" w:hAnsi="Verdana"/>
                <w:b/>
                <w:sz w:val="24"/>
                <w:szCs w:val="24"/>
              </w:rPr>
              <w:t>It was resolved:</w:t>
            </w:r>
            <w:r>
              <w:rPr>
                <w:rFonts w:ascii="Verdana" w:hAnsi="Verdana"/>
                <w:sz w:val="24"/>
                <w:szCs w:val="24"/>
              </w:rPr>
              <w:t xml:space="preserve"> to make </w:t>
            </w:r>
            <w:r w:rsidR="00633812">
              <w:rPr>
                <w:rFonts w:ascii="Verdana" w:hAnsi="Verdana"/>
                <w:sz w:val="24"/>
                <w:szCs w:val="24"/>
              </w:rPr>
              <w:t xml:space="preserve">no </w:t>
            </w:r>
            <w:r w:rsidR="004B7B2F">
              <w:rPr>
                <w:rFonts w:ascii="Verdana" w:hAnsi="Verdana"/>
                <w:sz w:val="24"/>
                <w:szCs w:val="24"/>
              </w:rPr>
              <w:t>objection to a</w:t>
            </w:r>
            <w:r>
              <w:rPr>
                <w:rFonts w:ascii="Verdana" w:hAnsi="Verdana"/>
                <w:sz w:val="24"/>
                <w:szCs w:val="24"/>
              </w:rPr>
              <w:t xml:space="preserve"> </w:t>
            </w:r>
            <w:r w:rsidR="00633812">
              <w:rPr>
                <w:rFonts w:ascii="Verdana" w:hAnsi="Verdana"/>
                <w:sz w:val="24"/>
                <w:szCs w:val="24"/>
              </w:rPr>
              <w:t>variation of condition</w:t>
            </w:r>
            <w:r w:rsidR="004B7B2F" w:rsidRPr="007B652C">
              <w:rPr>
                <w:rFonts w:ascii="Verdana" w:hAnsi="Verdana"/>
                <w:sz w:val="24"/>
                <w:szCs w:val="24"/>
              </w:rPr>
              <w:t xml:space="preserve"> to allow for the operation of machinery and deliveries on </w:t>
            </w:r>
            <w:r w:rsidR="004B7B2F" w:rsidRPr="004E473F">
              <w:rPr>
                <w:rFonts w:ascii="Verdana" w:hAnsi="Verdana"/>
                <w:b/>
                <w:sz w:val="24"/>
                <w:szCs w:val="24"/>
              </w:rPr>
              <w:t>Saturday between 0800 hours to 1200</w:t>
            </w:r>
            <w:r w:rsidR="004B7B2F" w:rsidRPr="004E473F">
              <w:rPr>
                <w:rFonts w:ascii="Verdana" w:hAnsi="Verdana"/>
                <w:b/>
                <w:sz w:val="20"/>
              </w:rPr>
              <w:t xml:space="preserve"> </w:t>
            </w:r>
            <w:r w:rsidR="004B7B2F" w:rsidRPr="004E473F">
              <w:rPr>
                <w:rFonts w:ascii="Verdana" w:hAnsi="Verdana"/>
                <w:b/>
                <w:sz w:val="24"/>
                <w:szCs w:val="24"/>
              </w:rPr>
              <w:t>hours</w:t>
            </w:r>
            <w:r w:rsidR="004B7B2F">
              <w:rPr>
                <w:rFonts w:ascii="Verdana" w:hAnsi="Verdana"/>
                <w:sz w:val="24"/>
                <w:szCs w:val="24"/>
              </w:rPr>
              <w:t>. As this would allow the flexibility they seek without too much disruption to residents.</w:t>
            </w:r>
          </w:p>
          <w:p w:rsidR="002A459C" w:rsidRDefault="002A459C" w:rsidP="00F93878">
            <w:pPr>
              <w:spacing w:after="0" w:line="240" w:lineRule="auto"/>
              <w:jc w:val="both"/>
              <w:rPr>
                <w:rFonts w:ascii="Verdana" w:hAnsi="Verdana"/>
                <w:b/>
                <w:sz w:val="24"/>
                <w:szCs w:val="24"/>
              </w:rPr>
            </w:pPr>
          </w:p>
          <w:p w:rsidR="007B652C" w:rsidRDefault="0014505F" w:rsidP="00F93878">
            <w:pPr>
              <w:spacing w:after="0" w:line="240" w:lineRule="auto"/>
              <w:jc w:val="both"/>
              <w:rPr>
                <w:rFonts w:ascii="Verdana" w:hAnsi="Verdana"/>
                <w:b/>
                <w:sz w:val="24"/>
                <w:szCs w:val="24"/>
              </w:rPr>
            </w:pPr>
            <w:r>
              <w:rPr>
                <w:rFonts w:ascii="Verdana" w:eastAsia="Times New Roman" w:hAnsi="Verdana" w:cs="Times New Roman"/>
                <w:b/>
                <w:sz w:val="24"/>
                <w:szCs w:val="24"/>
                <w:lang w:val="en-US"/>
              </w:rPr>
              <w:t xml:space="preserve">Planning application </w:t>
            </w:r>
            <w:r w:rsidR="00E9405A" w:rsidRPr="00E9405A">
              <w:rPr>
                <w:rFonts w:ascii="Verdana" w:hAnsi="Verdana"/>
                <w:b/>
                <w:sz w:val="24"/>
                <w:szCs w:val="24"/>
              </w:rPr>
              <w:t xml:space="preserve">CB/12/03046/VOC </w:t>
            </w:r>
            <w:r w:rsidR="007B652C">
              <w:rPr>
                <w:rFonts w:ascii="Verdana" w:hAnsi="Verdana"/>
                <w:b/>
                <w:sz w:val="24"/>
                <w:szCs w:val="24"/>
              </w:rPr>
              <w:t xml:space="preserve">Market Garden </w:t>
            </w:r>
            <w:r w:rsidR="007B652C">
              <w:rPr>
                <w:rFonts w:ascii="Verdana" w:hAnsi="Verdana"/>
                <w:b/>
                <w:sz w:val="24"/>
                <w:szCs w:val="24"/>
              </w:rPr>
              <w:lastRenderedPageBreak/>
              <w:t xml:space="preserve">Nurseries, 64 High Road, </w:t>
            </w:r>
            <w:r w:rsidR="007B652C" w:rsidRPr="007B652C">
              <w:rPr>
                <w:rFonts w:ascii="Verdana" w:hAnsi="Verdana"/>
                <w:sz w:val="24"/>
                <w:szCs w:val="24"/>
              </w:rPr>
              <w:t>Beeston, Sandy</w:t>
            </w:r>
            <w:r w:rsidR="007B652C">
              <w:rPr>
                <w:rFonts w:ascii="Verdana" w:hAnsi="Verdana"/>
                <w:sz w:val="24"/>
                <w:szCs w:val="24"/>
              </w:rPr>
              <w:t>.</w:t>
            </w:r>
            <w:r w:rsidR="002A459C">
              <w:rPr>
                <w:rFonts w:ascii="Verdana" w:hAnsi="Verdana"/>
                <w:sz w:val="24"/>
                <w:szCs w:val="24"/>
              </w:rPr>
              <w:t xml:space="preserve"> </w:t>
            </w:r>
            <w:r w:rsidR="007B652C" w:rsidRPr="002A459C">
              <w:rPr>
                <w:rFonts w:ascii="Verdana" w:hAnsi="Verdana"/>
                <w:sz w:val="24"/>
                <w:szCs w:val="24"/>
              </w:rPr>
              <w:t>Removal of condition No.4 on Permission CB/12/01201/FULL dated 02/08/2012 in relation to Highways Access from the A1.</w:t>
            </w:r>
          </w:p>
          <w:p w:rsidR="002A459C" w:rsidRDefault="003E6302" w:rsidP="00F93878">
            <w:pPr>
              <w:spacing w:after="0" w:line="240" w:lineRule="auto"/>
              <w:jc w:val="both"/>
              <w:rPr>
                <w:rFonts w:ascii="Verdana" w:hAnsi="Verdana"/>
                <w:sz w:val="24"/>
                <w:szCs w:val="24"/>
              </w:rPr>
            </w:pPr>
            <w:r w:rsidRPr="00C47D4B">
              <w:rPr>
                <w:rFonts w:ascii="Verdana" w:hAnsi="Verdana"/>
                <w:b/>
                <w:sz w:val="24"/>
                <w:szCs w:val="24"/>
              </w:rPr>
              <w:t>It was resolved:</w:t>
            </w:r>
            <w:r>
              <w:rPr>
                <w:rFonts w:ascii="Verdana" w:hAnsi="Verdana"/>
                <w:sz w:val="24"/>
                <w:szCs w:val="24"/>
              </w:rPr>
              <w:t xml:space="preserve"> to make objection to the variation of condition to clos</w:t>
            </w:r>
            <w:r w:rsidR="005F3713">
              <w:rPr>
                <w:rFonts w:ascii="Verdana" w:hAnsi="Verdana"/>
                <w:sz w:val="24"/>
                <w:szCs w:val="24"/>
              </w:rPr>
              <w:t>ing of the access off the A1. Due to</w:t>
            </w:r>
            <w:r>
              <w:rPr>
                <w:rFonts w:ascii="Verdana" w:hAnsi="Verdana"/>
                <w:sz w:val="24"/>
                <w:szCs w:val="24"/>
              </w:rPr>
              <w:t xml:space="preserve"> the increased volume on residential roads by the number of vehicl</w:t>
            </w:r>
            <w:r w:rsidR="005F3713">
              <w:rPr>
                <w:rFonts w:ascii="Verdana" w:hAnsi="Verdana"/>
                <w:sz w:val="24"/>
                <w:szCs w:val="24"/>
              </w:rPr>
              <w:t>es and the size of the vehicles and</w:t>
            </w:r>
            <w:bookmarkStart w:id="0" w:name="_GoBack"/>
            <w:bookmarkEnd w:id="0"/>
            <w:r>
              <w:rPr>
                <w:rFonts w:ascii="Verdana" w:hAnsi="Verdana"/>
                <w:sz w:val="24"/>
                <w:szCs w:val="24"/>
              </w:rPr>
              <w:t xml:space="preserve"> the surface of the road has been deteriorating since the vehicles accessing the site have been using Orchard Road.</w:t>
            </w:r>
          </w:p>
          <w:p w:rsidR="003E6302" w:rsidRDefault="003E6302" w:rsidP="00F93878">
            <w:pPr>
              <w:spacing w:after="0" w:line="240" w:lineRule="auto"/>
              <w:jc w:val="both"/>
              <w:rPr>
                <w:rFonts w:ascii="Verdana" w:hAnsi="Verdana"/>
                <w:b/>
                <w:sz w:val="24"/>
                <w:szCs w:val="24"/>
              </w:rPr>
            </w:pPr>
          </w:p>
          <w:p w:rsidR="007B652C" w:rsidRDefault="0014505F" w:rsidP="00F93878">
            <w:pPr>
              <w:spacing w:after="0" w:line="240" w:lineRule="auto"/>
              <w:jc w:val="both"/>
              <w:rPr>
                <w:rFonts w:ascii="Verdana" w:hAnsi="Verdana"/>
                <w:sz w:val="24"/>
                <w:szCs w:val="24"/>
              </w:rPr>
            </w:pPr>
            <w:r>
              <w:rPr>
                <w:rFonts w:ascii="Verdana" w:eastAsia="Times New Roman" w:hAnsi="Verdana" w:cs="Times New Roman"/>
                <w:b/>
                <w:sz w:val="24"/>
                <w:szCs w:val="24"/>
                <w:lang w:val="en-US"/>
              </w:rPr>
              <w:t xml:space="preserve">Planning application </w:t>
            </w:r>
            <w:r w:rsidR="00E9405A" w:rsidRPr="00E9405A">
              <w:rPr>
                <w:rFonts w:ascii="Verdana" w:hAnsi="Verdana"/>
                <w:b/>
                <w:sz w:val="24"/>
                <w:szCs w:val="24"/>
              </w:rPr>
              <w:t xml:space="preserve">CB/12/03047/VOC </w:t>
            </w:r>
            <w:r w:rsidR="00C76F05">
              <w:rPr>
                <w:rFonts w:ascii="Verdana" w:hAnsi="Verdana"/>
                <w:b/>
                <w:sz w:val="24"/>
                <w:szCs w:val="24"/>
              </w:rPr>
              <w:t>Beeston Timber Yard</w:t>
            </w:r>
            <w:r w:rsidR="002A459C">
              <w:rPr>
                <w:rFonts w:ascii="Verdana" w:hAnsi="Verdana"/>
                <w:b/>
                <w:sz w:val="24"/>
                <w:szCs w:val="24"/>
              </w:rPr>
              <w:t xml:space="preserve">, 64 High Road, </w:t>
            </w:r>
            <w:r w:rsidR="002A459C" w:rsidRPr="007B652C">
              <w:rPr>
                <w:rFonts w:ascii="Verdana" w:hAnsi="Verdana"/>
                <w:sz w:val="24"/>
                <w:szCs w:val="24"/>
              </w:rPr>
              <w:t>Beeston, Sandy</w:t>
            </w:r>
            <w:r w:rsidR="002A459C">
              <w:rPr>
                <w:rFonts w:ascii="Verdana" w:hAnsi="Verdana"/>
                <w:sz w:val="24"/>
                <w:szCs w:val="24"/>
              </w:rPr>
              <w:t xml:space="preserve">. </w:t>
            </w:r>
            <w:r w:rsidR="002A459C" w:rsidRPr="002A459C">
              <w:rPr>
                <w:rFonts w:ascii="Verdana" w:hAnsi="Verdana"/>
                <w:sz w:val="24"/>
                <w:szCs w:val="24"/>
              </w:rPr>
              <w:t>Variation of Condition No 5 on Permission CB/11/01546/FULL dated 15/09/2011 to be varied to: No goods, waste or other materials shall be stored, stacked or deposited outside the building(s) to a height exceeding 5 metres, unless otherwise agreed in writing by the local planning authority.</w:t>
            </w:r>
          </w:p>
          <w:p w:rsidR="003E6302" w:rsidRDefault="003E6302" w:rsidP="00F93878">
            <w:pPr>
              <w:spacing w:after="0" w:line="240" w:lineRule="auto"/>
              <w:jc w:val="both"/>
              <w:rPr>
                <w:rFonts w:ascii="Verdana" w:hAnsi="Verdana"/>
                <w:sz w:val="24"/>
                <w:szCs w:val="24"/>
              </w:rPr>
            </w:pPr>
            <w:r w:rsidRPr="00C47D4B">
              <w:rPr>
                <w:rFonts w:ascii="Verdana" w:hAnsi="Verdana"/>
                <w:b/>
                <w:sz w:val="24"/>
                <w:szCs w:val="24"/>
              </w:rPr>
              <w:t>It was resolved:</w:t>
            </w:r>
            <w:r>
              <w:rPr>
                <w:rFonts w:ascii="Verdana" w:hAnsi="Verdana"/>
                <w:sz w:val="24"/>
                <w:szCs w:val="24"/>
              </w:rPr>
              <w:t xml:space="preserve"> to make no comment to the variation of condition.</w:t>
            </w:r>
          </w:p>
          <w:p w:rsidR="002A459C" w:rsidRPr="002A459C" w:rsidRDefault="002A459C" w:rsidP="00F93878">
            <w:pPr>
              <w:spacing w:after="0" w:line="240" w:lineRule="auto"/>
              <w:jc w:val="both"/>
              <w:rPr>
                <w:rFonts w:ascii="Verdana" w:hAnsi="Verdana"/>
                <w:sz w:val="24"/>
                <w:szCs w:val="24"/>
              </w:rPr>
            </w:pPr>
          </w:p>
          <w:p w:rsidR="002A459C" w:rsidRPr="002A459C" w:rsidRDefault="0014505F" w:rsidP="00F93878">
            <w:pPr>
              <w:spacing w:after="0" w:line="240" w:lineRule="auto"/>
              <w:jc w:val="both"/>
              <w:rPr>
                <w:rFonts w:ascii="Verdana" w:hAnsi="Verdana"/>
                <w:sz w:val="24"/>
                <w:szCs w:val="24"/>
              </w:rPr>
            </w:pPr>
            <w:r>
              <w:rPr>
                <w:rFonts w:ascii="Verdana" w:eastAsia="Times New Roman" w:hAnsi="Verdana" w:cs="Times New Roman"/>
                <w:b/>
                <w:sz w:val="24"/>
                <w:szCs w:val="24"/>
                <w:lang w:val="en-US"/>
              </w:rPr>
              <w:t>Planning application</w:t>
            </w:r>
            <w:r>
              <w:rPr>
                <w:rFonts w:ascii="Verdana" w:hAnsi="Verdana"/>
                <w:b/>
                <w:sz w:val="24"/>
                <w:szCs w:val="24"/>
              </w:rPr>
              <w:t xml:space="preserve"> </w:t>
            </w:r>
            <w:r w:rsidR="00E9405A" w:rsidRPr="00E9405A">
              <w:rPr>
                <w:rFonts w:ascii="Verdana" w:hAnsi="Verdana"/>
                <w:b/>
                <w:sz w:val="24"/>
                <w:szCs w:val="24"/>
              </w:rPr>
              <w:t>CB/12/03045/VOC</w:t>
            </w:r>
            <w:r w:rsidR="00C76F05">
              <w:rPr>
                <w:rFonts w:ascii="Verdana" w:hAnsi="Verdana"/>
                <w:b/>
                <w:sz w:val="24"/>
                <w:szCs w:val="24"/>
              </w:rPr>
              <w:t xml:space="preserve"> Beeston Timber Yard</w:t>
            </w:r>
            <w:r w:rsidR="002A459C">
              <w:rPr>
                <w:rFonts w:ascii="Verdana" w:hAnsi="Verdana"/>
                <w:b/>
                <w:sz w:val="24"/>
                <w:szCs w:val="24"/>
              </w:rPr>
              <w:t xml:space="preserve">, 64 High Road, </w:t>
            </w:r>
            <w:r w:rsidR="002A459C" w:rsidRPr="007B652C">
              <w:rPr>
                <w:rFonts w:ascii="Verdana" w:hAnsi="Verdana"/>
                <w:sz w:val="24"/>
                <w:szCs w:val="24"/>
              </w:rPr>
              <w:t>Beeston, Sandy</w:t>
            </w:r>
            <w:r w:rsidR="002A459C">
              <w:rPr>
                <w:rFonts w:ascii="Verdana" w:hAnsi="Verdana"/>
                <w:sz w:val="24"/>
                <w:szCs w:val="24"/>
              </w:rPr>
              <w:t xml:space="preserve">. </w:t>
            </w:r>
            <w:r w:rsidR="002A459C" w:rsidRPr="002A459C">
              <w:rPr>
                <w:rFonts w:ascii="Verdana" w:hAnsi="Verdana"/>
                <w:sz w:val="24"/>
                <w:szCs w:val="24"/>
              </w:rPr>
              <w:t>Variation of Condition No 4 on Application No. CB/11/03441/VOC dated 08/06/2012</w:t>
            </w:r>
          </w:p>
          <w:p w:rsidR="002A459C" w:rsidRPr="002A459C" w:rsidRDefault="002A459C" w:rsidP="00F93878">
            <w:pPr>
              <w:spacing w:after="0" w:line="240" w:lineRule="auto"/>
              <w:jc w:val="both"/>
              <w:rPr>
                <w:rFonts w:ascii="Verdana" w:hAnsi="Verdana"/>
                <w:sz w:val="24"/>
                <w:szCs w:val="24"/>
              </w:rPr>
            </w:pPr>
            <w:r w:rsidRPr="002A459C">
              <w:rPr>
                <w:rFonts w:ascii="Verdana" w:hAnsi="Verdana"/>
                <w:sz w:val="24"/>
                <w:szCs w:val="24"/>
              </w:rPr>
              <w:t>From: There shall be no machinery used at the site, outside the hours of 0730 hours to 1800 hours Monday to Friday and at no time on Saturdays, Sundays, Bank or Public Holidays and there shall be no goods moved within the site or deliveries received or despatched outside the hours of 0600 hours to 1800 Monday to Friday and at no time on Saturdays, Sundays, Bank or Public Holidays.</w:t>
            </w:r>
          </w:p>
          <w:p w:rsidR="002A459C" w:rsidRPr="002A459C" w:rsidRDefault="002A459C" w:rsidP="00F93878">
            <w:pPr>
              <w:spacing w:after="0" w:line="240" w:lineRule="auto"/>
              <w:jc w:val="both"/>
              <w:rPr>
                <w:rFonts w:ascii="Verdana" w:hAnsi="Verdana"/>
                <w:sz w:val="24"/>
                <w:szCs w:val="24"/>
              </w:rPr>
            </w:pPr>
            <w:r w:rsidRPr="002A459C">
              <w:rPr>
                <w:rFonts w:ascii="Verdana" w:hAnsi="Verdana"/>
                <w:sz w:val="24"/>
                <w:szCs w:val="24"/>
              </w:rPr>
              <w:t xml:space="preserve">To: There shall be no machinery used at the site outside the hours of 0730 hours to 1800 hours Monday to Friday or outside the hours of 0800 hours to 1600 hours on Saturdays, and at no time on Sundays, Bank or Public Holidays and there shall be no goods moved within the site or deliveries received or despatched outside the hours of 0600 to 1900 hours Monday to Friday or outside the hours of 0600 to 1900 hours Monday to Friday or outside the hours of 0800 hours to 1600 hours on Saturdays and at no time on Sundays, Bank or Public Holidays. </w:t>
            </w:r>
          </w:p>
          <w:p w:rsidR="003E6302" w:rsidRPr="002A459C" w:rsidRDefault="003E6302" w:rsidP="00F93878">
            <w:pPr>
              <w:spacing w:after="0" w:line="240" w:lineRule="auto"/>
              <w:jc w:val="both"/>
              <w:rPr>
                <w:rFonts w:ascii="Verdana" w:hAnsi="Verdana"/>
                <w:sz w:val="24"/>
                <w:szCs w:val="24"/>
              </w:rPr>
            </w:pPr>
            <w:r w:rsidRPr="00C47D4B">
              <w:rPr>
                <w:rFonts w:ascii="Verdana" w:hAnsi="Verdana"/>
                <w:b/>
                <w:sz w:val="24"/>
                <w:szCs w:val="24"/>
              </w:rPr>
              <w:t>It was resolved:</w:t>
            </w:r>
            <w:r>
              <w:rPr>
                <w:rFonts w:ascii="Verdana" w:hAnsi="Verdana"/>
                <w:sz w:val="24"/>
                <w:szCs w:val="24"/>
              </w:rPr>
              <w:t xml:space="preserve"> to make no objection to a variation of condition</w:t>
            </w:r>
            <w:r w:rsidR="009C06C8">
              <w:rPr>
                <w:rFonts w:ascii="Verdana" w:hAnsi="Verdana"/>
                <w:sz w:val="24"/>
                <w:szCs w:val="24"/>
              </w:rPr>
              <w:t xml:space="preserve"> that</w:t>
            </w:r>
            <w:r w:rsidR="009C06C8">
              <w:rPr>
                <w:rFonts w:ascii="Verdana" w:hAnsi="Verdana"/>
                <w:sz w:val="20"/>
              </w:rPr>
              <w:t xml:space="preserve"> </w:t>
            </w:r>
            <w:r w:rsidR="009C06C8" w:rsidRPr="009C06C8">
              <w:rPr>
                <w:rFonts w:ascii="Verdana" w:hAnsi="Verdana"/>
                <w:sz w:val="24"/>
                <w:szCs w:val="24"/>
              </w:rPr>
              <w:t>there shall be no machinery used at the site</w:t>
            </w:r>
            <w:r w:rsidR="00DA0AB5">
              <w:rPr>
                <w:rFonts w:ascii="Verdana" w:hAnsi="Verdana"/>
                <w:sz w:val="24"/>
                <w:szCs w:val="24"/>
              </w:rPr>
              <w:t xml:space="preserve"> outside the hours of </w:t>
            </w:r>
            <w:r w:rsidR="00DA0AB5" w:rsidRPr="004E473F">
              <w:rPr>
                <w:rFonts w:ascii="Verdana" w:hAnsi="Verdana"/>
                <w:b/>
                <w:sz w:val="24"/>
                <w:szCs w:val="24"/>
              </w:rPr>
              <w:t>073</w:t>
            </w:r>
            <w:r w:rsidR="009C06C8" w:rsidRPr="004E473F">
              <w:rPr>
                <w:rFonts w:ascii="Verdana" w:hAnsi="Verdana"/>
                <w:b/>
                <w:sz w:val="24"/>
                <w:szCs w:val="24"/>
              </w:rPr>
              <w:t>0 hours to 1800 hours Monday to Friday</w:t>
            </w:r>
            <w:r w:rsidR="009C06C8" w:rsidRPr="009C06C8">
              <w:rPr>
                <w:rFonts w:ascii="Verdana" w:hAnsi="Verdana"/>
                <w:sz w:val="24"/>
                <w:szCs w:val="24"/>
              </w:rPr>
              <w:t xml:space="preserve"> or outside the hours of </w:t>
            </w:r>
            <w:r w:rsidR="009C06C8" w:rsidRPr="004E473F">
              <w:rPr>
                <w:rFonts w:ascii="Verdana" w:hAnsi="Verdana"/>
                <w:b/>
                <w:sz w:val="24"/>
                <w:szCs w:val="24"/>
              </w:rPr>
              <w:t>0800 hours to 1200 hours on Saturdays</w:t>
            </w:r>
            <w:r w:rsidR="009C06C8" w:rsidRPr="009C06C8">
              <w:rPr>
                <w:rFonts w:ascii="Verdana" w:hAnsi="Verdana"/>
                <w:sz w:val="24"/>
                <w:szCs w:val="24"/>
              </w:rPr>
              <w:t xml:space="preserve">, and at no time on Sundays, Bank or Public Holidays and there shall be no goods moved within the site or deliveries received or despatched outside the hours of </w:t>
            </w:r>
            <w:r w:rsidR="009C06C8" w:rsidRPr="004E473F">
              <w:rPr>
                <w:rFonts w:ascii="Verdana" w:hAnsi="Verdana"/>
                <w:b/>
                <w:sz w:val="24"/>
                <w:szCs w:val="24"/>
              </w:rPr>
              <w:t>0700 to 1800 hours Monday to Friday</w:t>
            </w:r>
            <w:r w:rsidR="009C06C8" w:rsidRPr="009C06C8">
              <w:rPr>
                <w:rFonts w:ascii="Verdana" w:hAnsi="Verdana"/>
                <w:sz w:val="24"/>
                <w:szCs w:val="24"/>
              </w:rPr>
              <w:t xml:space="preserve"> or</w:t>
            </w:r>
            <w:r w:rsidR="009C06C8">
              <w:rPr>
                <w:rFonts w:ascii="Verdana" w:hAnsi="Verdana"/>
                <w:sz w:val="24"/>
                <w:szCs w:val="24"/>
              </w:rPr>
              <w:t xml:space="preserve"> outside the hours of </w:t>
            </w:r>
            <w:r w:rsidR="009C06C8" w:rsidRPr="004E473F">
              <w:rPr>
                <w:rFonts w:ascii="Verdana" w:hAnsi="Verdana"/>
                <w:b/>
                <w:sz w:val="24"/>
                <w:szCs w:val="24"/>
              </w:rPr>
              <w:t>0700 to 1800 hours Monday to Friday</w:t>
            </w:r>
            <w:r w:rsidR="009C06C8" w:rsidRPr="009C06C8">
              <w:rPr>
                <w:rFonts w:ascii="Verdana" w:hAnsi="Verdana"/>
                <w:sz w:val="24"/>
                <w:szCs w:val="24"/>
              </w:rPr>
              <w:t xml:space="preserve"> or outside the hours of </w:t>
            </w:r>
            <w:r w:rsidR="009C06C8" w:rsidRPr="004E473F">
              <w:rPr>
                <w:rFonts w:ascii="Verdana" w:hAnsi="Verdana"/>
                <w:b/>
                <w:sz w:val="24"/>
                <w:szCs w:val="24"/>
              </w:rPr>
              <w:t>0800 hours to 1200 hours on Saturdays</w:t>
            </w:r>
            <w:r w:rsidR="009C06C8" w:rsidRPr="009C06C8">
              <w:rPr>
                <w:rFonts w:ascii="Verdana" w:hAnsi="Verdana"/>
                <w:sz w:val="24"/>
                <w:szCs w:val="24"/>
              </w:rPr>
              <w:t xml:space="preserve"> and at no time on Sundays, </w:t>
            </w:r>
            <w:r w:rsidR="009C06C8" w:rsidRPr="009C06C8">
              <w:rPr>
                <w:rFonts w:ascii="Verdana" w:hAnsi="Verdana"/>
                <w:sz w:val="24"/>
                <w:szCs w:val="24"/>
              </w:rPr>
              <w:lastRenderedPageBreak/>
              <w:t xml:space="preserve">Bank or Public Holidays. </w:t>
            </w:r>
            <w:r w:rsidRPr="009C06C8">
              <w:rPr>
                <w:rFonts w:ascii="Verdana" w:hAnsi="Verdana"/>
                <w:sz w:val="24"/>
                <w:szCs w:val="24"/>
              </w:rPr>
              <w:t xml:space="preserve">As this </w:t>
            </w:r>
            <w:r>
              <w:rPr>
                <w:rFonts w:ascii="Verdana" w:hAnsi="Verdana"/>
                <w:sz w:val="24"/>
                <w:szCs w:val="24"/>
              </w:rPr>
              <w:t>would allow the flexibility they seek without too much disruption to residents.</w:t>
            </w:r>
          </w:p>
          <w:p w:rsidR="002A459C" w:rsidRDefault="002A459C" w:rsidP="00F93878">
            <w:pPr>
              <w:spacing w:after="0" w:line="240" w:lineRule="auto"/>
              <w:rPr>
                <w:rFonts w:ascii="Verdana" w:hAnsi="Verdana"/>
                <w:b/>
                <w:sz w:val="24"/>
                <w:szCs w:val="24"/>
              </w:rPr>
            </w:pPr>
          </w:p>
          <w:p w:rsidR="0014505F" w:rsidRDefault="0014505F" w:rsidP="00F93878">
            <w:pPr>
              <w:spacing w:after="0" w:line="240" w:lineRule="auto"/>
              <w:jc w:val="both"/>
              <w:rPr>
                <w:rFonts w:ascii="Verdana" w:hAnsi="Verdana"/>
                <w:sz w:val="24"/>
                <w:szCs w:val="24"/>
              </w:rPr>
            </w:pPr>
            <w:r>
              <w:rPr>
                <w:rFonts w:ascii="Verdana" w:eastAsia="Times New Roman" w:hAnsi="Verdana" w:cs="Times New Roman"/>
                <w:b/>
                <w:sz w:val="24"/>
                <w:szCs w:val="24"/>
                <w:lang w:val="en-US"/>
              </w:rPr>
              <w:t xml:space="preserve">Planning </w:t>
            </w:r>
            <w:r w:rsidRPr="0014505F">
              <w:rPr>
                <w:rFonts w:ascii="Verdana" w:eastAsia="Times New Roman" w:hAnsi="Verdana" w:cs="Times New Roman"/>
                <w:b/>
                <w:sz w:val="24"/>
                <w:szCs w:val="24"/>
                <w:lang w:val="en-US"/>
              </w:rPr>
              <w:t xml:space="preserve">application </w:t>
            </w:r>
            <w:r w:rsidRPr="0014505F">
              <w:rPr>
                <w:rFonts w:ascii="Verdana" w:hAnsi="Verdana"/>
                <w:b/>
                <w:sz w:val="24"/>
                <w:szCs w:val="24"/>
              </w:rPr>
              <w:t>CB/12/02485/FULL</w:t>
            </w:r>
            <w:r w:rsidRPr="0014505F">
              <w:rPr>
                <w:rFonts w:ascii="Verdana" w:hAnsi="Verdana"/>
                <w:sz w:val="24"/>
                <w:szCs w:val="24"/>
              </w:rPr>
              <w:t xml:space="preserve"> Rear permanent shelter to be used as an outdoor learning area at </w:t>
            </w:r>
            <w:r w:rsidRPr="0014505F">
              <w:rPr>
                <w:rFonts w:ascii="Verdana" w:hAnsi="Verdana"/>
                <w:b/>
                <w:sz w:val="24"/>
                <w:szCs w:val="24"/>
              </w:rPr>
              <w:t xml:space="preserve">St </w:t>
            </w:r>
            <w:proofErr w:type="spellStart"/>
            <w:r w:rsidRPr="0014505F">
              <w:rPr>
                <w:rFonts w:ascii="Verdana" w:hAnsi="Verdana"/>
                <w:b/>
                <w:sz w:val="24"/>
                <w:szCs w:val="24"/>
              </w:rPr>
              <w:t>Swithun’s</w:t>
            </w:r>
            <w:proofErr w:type="spellEnd"/>
            <w:r w:rsidRPr="0014505F">
              <w:rPr>
                <w:rFonts w:ascii="Verdana" w:hAnsi="Verdana"/>
                <w:b/>
                <w:sz w:val="24"/>
                <w:szCs w:val="24"/>
              </w:rPr>
              <w:t xml:space="preserve"> VC Lower School,</w:t>
            </w:r>
            <w:r w:rsidRPr="0014505F">
              <w:rPr>
                <w:rFonts w:ascii="Verdana" w:hAnsi="Verdana"/>
                <w:sz w:val="24"/>
                <w:szCs w:val="24"/>
              </w:rPr>
              <w:t xml:space="preserve"> </w:t>
            </w:r>
            <w:proofErr w:type="spellStart"/>
            <w:r w:rsidRPr="0014505F">
              <w:rPr>
                <w:rFonts w:ascii="Verdana" w:hAnsi="Verdana"/>
                <w:sz w:val="24"/>
                <w:szCs w:val="24"/>
              </w:rPr>
              <w:t>Ivel</w:t>
            </w:r>
            <w:proofErr w:type="spellEnd"/>
            <w:r w:rsidRPr="0014505F">
              <w:rPr>
                <w:rFonts w:ascii="Verdana" w:hAnsi="Verdana"/>
                <w:sz w:val="24"/>
                <w:szCs w:val="24"/>
              </w:rPr>
              <w:t xml:space="preserve"> Road, Sandy, </w:t>
            </w:r>
            <w:proofErr w:type="gramStart"/>
            <w:r w:rsidRPr="0014505F">
              <w:rPr>
                <w:rFonts w:ascii="Verdana" w:hAnsi="Verdana"/>
                <w:sz w:val="24"/>
                <w:szCs w:val="24"/>
              </w:rPr>
              <w:t>Beds</w:t>
            </w:r>
            <w:proofErr w:type="gramEnd"/>
            <w:r w:rsidRPr="0014505F">
              <w:rPr>
                <w:rFonts w:ascii="Verdana" w:hAnsi="Verdana"/>
                <w:sz w:val="24"/>
                <w:szCs w:val="24"/>
              </w:rPr>
              <w:t>.</w:t>
            </w:r>
            <w:r>
              <w:rPr>
                <w:rFonts w:ascii="Verdana" w:hAnsi="Verdana"/>
                <w:sz w:val="24"/>
                <w:szCs w:val="24"/>
              </w:rPr>
              <w:t xml:space="preserve"> </w:t>
            </w:r>
          </w:p>
          <w:p w:rsidR="002C18B9" w:rsidRDefault="002C18B9" w:rsidP="00F93878">
            <w:pPr>
              <w:spacing w:after="0" w:line="240" w:lineRule="auto"/>
              <w:jc w:val="both"/>
              <w:rPr>
                <w:rFonts w:ascii="Verdana" w:hAnsi="Verdana"/>
                <w:sz w:val="24"/>
                <w:szCs w:val="24"/>
              </w:rPr>
            </w:pPr>
            <w:r w:rsidRPr="00C47D4B">
              <w:rPr>
                <w:rFonts w:ascii="Verdana" w:hAnsi="Verdana"/>
                <w:b/>
                <w:sz w:val="24"/>
                <w:szCs w:val="24"/>
              </w:rPr>
              <w:t>It was resolved:</w:t>
            </w:r>
            <w:r>
              <w:rPr>
                <w:rFonts w:ascii="Verdana" w:hAnsi="Verdana"/>
                <w:sz w:val="24"/>
                <w:szCs w:val="24"/>
              </w:rPr>
              <w:t xml:space="preserve"> to support the application as this will enhance the learning experience of the children.</w:t>
            </w:r>
          </w:p>
          <w:p w:rsidR="002C18B9" w:rsidRDefault="002C18B9" w:rsidP="00F93878">
            <w:pPr>
              <w:spacing w:after="0" w:line="240" w:lineRule="auto"/>
              <w:jc w:val="both"/>
              <w:rPr>
                <w:rFonts w:ascii="Verdana" w:hAnsi="Verdana"/>
                <w:sz w:val="24"/>
                <w:szCs w:val="24"/>
              </w:rPr>
            </w:pPr>
          </w:p>
          <w:p w:rsidR="002C18B9" w:rsidRPr="002C18B9" w:rsidRDefault="002C18B9" w:rsidP="00F93878">
            <w:pPr>
              <w:spacing w:after="0" w:line="240" w:lineRule="auto"/>
              <w:jc w:val="both"/>
              <w:rPr>
                <w:rFonts w:ascii="Verdana" w:hAnsi="Verdana"/>
                <w:sz w:val="24"/>
                <w:szCs w:val="24"/>
              </w:rPr>
            </w:pPr>
            <w:r>
              <w:rPr>
                <w:rFonts w:ascii="Verdana" w:eastAsia="Times New Roman" w:hAnsi="Verdana" w:cs="Times New Roman"/>
                <w:b/>
                <w:sz w:val="24"/>
                <w:szCs w:val="24"/>
                <w:lang w:val="en-US"/>
              </w:rPr>
              <w:t xml:space="preserve">Planning </w:t>
            </w:r>
            <w:r w:rsidRPr="0014505F">
              <w:rPr>
                <w:rFonts w:ascii="Verdana" w:eastAsia="Times New Roman" w:hAnsi="Verdana" w:cs="Times New Roman"/>
                <w:b/>
                <w:sz w:val="24"/>
                <w:szCs w:val="24"/>
                <w:lang w:val="en-US"/>
              </w:rPr>
              <w:t xml:space="preserve">application </w:t>
            </w:r>
            <w:r w:rsidRPr="0014505F">
              <w:rPr>
                <w:rFonts w:ascii="Verdana" w:hAnsi="Verdana"/>
                <w:b/>
                <w:sz w:val="24"/>
                <w:szCs w:val="24"/>
              </w:rPr>
              <w:t>CB/12/02485/FULL</w:t>
            </w:r>
            <w:r>
              <w:rPr>
                <w:rFonts w:ascii="Verdana" w:hAnsi="Verdana"/>
                <w:b/>
                <w:sz w:val="24"/>
                <w:szCs w:val="24"/>
              </w:rPr>
              <w:t xml:space="preserve"> </w:t>
            </w:r>
            <w:r w:rsidRPr="002C18B9">
              <w:rPr>
                <w:rFonts w:ascii="Verdana" w:hAnsi="Verdana"/>
                <w:sz w:val="24"/>
                <w:szCs w:val="24"/>
              </w:rPr>
              <w:t xml:space="preserve">Amendments to this application in respect of below property. Garage rebuilt in different location due to underground services at </w:t>
            </w:r>
            <w:r w:rsidRPr="002C18B9">
              <w:rPr>
                <w:rFonts w:ascii="Verdana" w:hAnsi="Verdana"/>
                <w:b/>
                <w:sz w:val="24"/>
                <w:szCs w:val="24"/>
              </w:rPr>
              <w:t xml:space="preserve">34 St </w:t>
            </w:r>
            <w:proofErr w:type="spellStart"/>
            <w:r w:rsidRPr="002C18B9">
              <w:rPr>
                <w:rFonts w:ascii="Verdana" w:hAnsi="Verdana"/>
                <w:b/>
                <w:sz w:val="24"/>
                <w:szCs w:val="24"/>
              </w:rPr>
              <w:t>Neots</w:t>
            </w:r>
            <w:proofErr w:type="spellEnd"/>
            <w:r w:rsidRPr="002C18B9">
              <w:rPr>
                <w:rFonts w:ascii="Verdana" w:hAnsi="Verdana"/>
                <w:b/>
                <w:sz w:val="24"/>
                <w:szCs w:val="24"/>
              </w:rPr>
              <w:t xml:space="preserve"> Road,</w:t>
            </w:r>
            <w:r w:rsidRPr="002C18B9">
              <w:rPr>
                <w:rFonts w:ascii="Verdana" w:hAnsi="Verdana"/>
                <w:sz w:val="24"/>
                <w:szCs w:val="24"/>
              </w:rPr>
              <w:t xml:space="preserve"> Sandy, Beds.</w:t>
            </w:r>
          </w:p>
          <w:p w:rsidR="002C18B9" w:rsidRDefault="002C18B9" w:rsidP="00F93878">
            <w:pPr>
              <w:spacing w:after="0" w:line="240" w:lineRule="auto"/>
              <w:jc w:val="both"/>
              <w:rPr>
                <w:rFonts w:ascii="Verdana" w:hAnsi="Verdana"/>
                <w:sz w:val="24"/>
                <w:szCs w:val="24"/>
              </w:rPr>
            </w:pPr>
            <w:r w:rsidRPr="00C47D4B">
              <w:rPr>
                <w:rFonts w:ascii="Verdana" w:hAnsi="Verdana"/>
                <w:b/>
                <w:sz w:val="24"/>
                <w:szCs w:val="24"/>
              </w:rPr>
              <w:t>It was resolved:</w:t>
            </w:r>
            <w:r>
              <w:rPr>
                <w:rFonts w:ascii="Verdana" w:hAnsi="Verdana"/>
                <w:sz w:val="24"/>
                <w:szCs w:val="24"/>
              </w:rPr>
              <w:t xml:space="preserve"> to make </w:t>
            </w:r>
            <w:r w:rsidR="00A55357">
              <w:rPr>
                <w:rFonts w:ascii="Verdana" w:hAnsi="Verdana"/>
                <w:sz w:val="24"/>
                <w:szCs w:val="24"/>
              </w:rPr>
              <w:t xml:space="preserve">no objection </w:t>
            </w:r>
            <w:r w:rsidR="004A5228" w:rsidRPr="004A5228">
              <w:rPr>
                <w:rFonts w:ascii="Verdana" w:hAnsi="Verdana"/>
                <w:sz w:val="24"/>
                <w:szCs w:val="24"/>
              </w:rPr>
              <w:t>to the proposed development as it did not significantly alter the footprint of the dwelling and caused no lo</w:t>
            </w:r>
            <w:r w:rsidR="004A5228">
              <w:rPr>
                <w:rFonts w:ascii="Verdana" w:hAnsi="Verdana"/>
                <w:sz w:val="24"/>
                <w:szCs w:val="24"/>
              </w:rPr>
              <w:t>ss of amenity to the neighbours</w:t>
            </w:r>
            <w:r>
              <w:rPr>
                <w:rFonts w:ascii="Verdana" w:hAnsi="Verdana"/>
                <w:sz w:val="24"/>
                <w:szCs w:val="24"/>
              </w:rPr>
              <w:t>.</w:t>
            </w:r>
          </w:p>
          <w:p w:rsidR="002C18B9" w:rsidRDefault="002C18B9" w:rsidP="00F93878">
            <w:pPr>
              <w:spacing w:after="0" w:line="240" w:lineRule="auto"/>
              <w:jc w:val="both"/>
              <w:rPr>
                <w:rFonts w:ascii="Verdana" w:hAnsi="Verdana"/>
                <w:sz w:val="24"/>
                <w:szCs w:val="24"/>
              </w:rPr>
            </w:pPr>
          </w:p>
          <w:p w:rsidR="00471D90" w:rsidRPr="004640F1" w:rsidRDefault="00471D90" w:rsidP="00F93878">
            <w:pPr>
              <w:spacing w:after="0" w:line="240" w:lineRule="auto"/>
              <w:jc w:val="both"/>
              <w:rPr>
                <w:rFonts w:ascii="Verdana" w:hAnsi="Verdana"/>
                <w:sz w:val="24"/>
                <w:szCs w:val="24"/>
              </w:rPr>
            </w:pPr>
            <w:r>
              <w:rPr>
                <w:rFonts w:ascii="Verdana" w:eastAsia="Times New Roman" w:hAnsi="Verdana" w:cs="Times New Roman"/>
                <w:b/>
                <w:sz w:val="24"/>
                <w:szCs w:val="24"/>
                <w:lang w:val="en-US"/>
              </w:rPr>
              <w:t xml:space="preserve">Planning </w:t>
            </w:r>
            <w:r w:rsidRPr="004640F1">
              <w:rPr>
                <w:rFonts w:ascii="Verdana" w:eastAsia="Times New Roman" w:hAnsi="Verdana" w:cs="Times New Roman"/>
                <w:b/>
                <w:sz w:val="24"/>
                <w:szCs w:val="24"/>
                <w:lang w:val="en-US"/>
              </w:rPr>
              <w:t xml:space="preserve">application </w:t>
            </w:r>
            <w:r w:rsidRPr="00756C9A">
              <w:rPr>
                <w:rFonts w:ascii="Verdana" w:hAnsi="Verdana"/>
                <w:b/>
                <w:sz w:val="24"/>
                <w:szCs w:val="24"/>
              </w:rPr>
              <w:t>CB/12/03178/FULL</w:t>
            </w:r>
            <w:r w:rsidRPr="004640F1">
              <w:rPr>
                <w:rFonts w:ascii="Verdana" w:hAnsi="Verdana"/>
                <w:sz w:val="24"/>
                <w:szCs w:val="24"/>
              </w:rPr>
              <w:t xml:space="preserve"> Retrospective planning application for installation of 8’2” garden trellis at </w:t>
            </w:r>
            <w:r w:rsidRPr="004640F1">
              <w:rPr>
                <w:rFonts w:ascii="Verdana" w:hAnsi="Verdana"/>
                <w:b/>
                <w:sz w:val="24"/>
                <w:szCs w:val="24"/>
              </w:rPr>
              <w:t xml:space="preserve">37 </w:t>
            </w:r>
            <w:proofErr w:type="spellStart"/>
            <w:r w:rsidRPr="004640F1">
              <w:rPr>
                <w:rFonts w:ascii="Verdana" w:hAnsi="Verdana"/>
                <w:b/>
                <w:sz w:val="24"/>
                <w:szCs w:val="24"/>
              </w:rPr>
              <w:t>Ivel</w:t>
            </w:r>
            <w:proofErr w:type="spellEnd"/>
            <w:r w:rsidRPr="004640F1">
              <w:rPr>
                <w:rFonts w:ascii="Verdana" w:hAnsi="Verdana"/>
                <w:b/>
                <w:sz w:val="24"/>
                <w:szCs w:val="24"/>
              </w:rPr>
              <w:t xml:space="preserve"> Road,</w:t>
            </w:r>
            <w:r w:rsidRPr="004640F1">
              <w:rPr>
                <w:rFonts w:ascii="Verdana" w:hAnsi="Verdana"/>
                <w:sz w:val="24"/>
                <w:szCs w:val="24"/>
              </w:rPr>
              <w:t xml:space="preserve"> Sandy, Beds.</w:t>
            </w:r>
          </w:p>
          <w:p w:rsidR="004640F1" w:rsidRDefault="004640F1" w:rsidP="00F93878">
            <w:pPr>
              <w:spacing w:after="0" w:line="240" w:lineRule="auto"/>
              <w:jc w:val="both"/>
              <w:rPr>
                <w:rFonts w:ascii="Verdana" w:hAnsi="Verdana"/>
                <w:sz w:val="24"/>
                <w:szCs w:val="24"/>
              </w:rPr>
            </w:pPr>
            <w:r w:rsidRPr="00C47D4B">
              <w:rPr>
                <w:rFonts w:ascii="Verdana" w:hAnsi="Verdana"/>
                <w:b/>
                <w:sz w:val="24"/>
                <w:szCs w:val="24"/>
              </w:rPr>
              <w:t>It was resolved:</w:t>
            </w:r>
            <w:r>
              <w:rPr>
                <w:rFonts w:ascii="Verdana" w:hAnsi="Verdana"/>
                <w:sz w:val="24"/>
                <w:szCs w:val="24"/>
              </w:rPr>
              <w:t xml:space="preserve"> to make no objection to the application</w:t>
            </w:r>
            <w:r w:rsidRPr="004A5228">
              <w:rPr>
                <w:rFonts w:ascii="Verdana" w:hAnsi="Verdana"/>
                <w:sz w:val="24"/>
                <w:szCs w:val="24"/>
              </w:rPr>
              <w:t xml:space="preserve"> as it </w:t>
            </w:r>
            <w:r>
              <w:rPr>
                <w:rFonts w:ascii="Verdana" w:hAnsi="Verdana"/>
                <w:sz w:val="24"/>
                <w:szCs w:val="24"/>
              </w:rPr>
              <w:t>would enhance the visual aspect of the property and the Council is sympathetic for their desire for privacy from overlooking neighbours.</w:t>
            </w:r>
          </w:p>
          <w:p w:rsidR="00471D90" w:rsidRDefault="00471D90" w:rsidP="00F93878">
            <w:pPr>
              <w:spacing w:after="0" w:line="240" w:lineRule="auto"/>
              <w:jc w:val="both"/>
              <w:rPr>
                <w:rFonts w:ascii="Verdana" w:hAnsi="Verdana"/>
                <w:sz w:val="24"/>
                <w:szCs w:val="24"/>
              </w:rPr>
            </w:pPr>
          </w:p>
          <w:p w:rsidR="004E51D6" w:rsidRPr="004E51D6" w:rsidRDefault="00763599" w:rsidP="00F93878">
            <w:pPr>
              <w:spacing w:after="0" w:line="240" w:lineRule="auto"/>
              <w:jc w:val="both"/>
              <w:rPr>
                <w:rFonts w:ascii="Verdana" w:hAnsi="Verdana"/>
                <w:sz w:val="24"/>
                <w:szCs w:val="24"/>
              </w:rPr>
            </w:pPr>
            <w:r>
              <w:rPr>
                <w:rFonts w:ascii="Verdana" w:eastAsia="Times New Roman" w:hAnsi="Verdana" w:cs="Times New Roman"/>
                <w:b/>
                <w:sz w:val="24"/>
                <w:szCs w:val="24"/>
                <w:lang w:val="en-US"/>
              </w:rPr>
              <w:t xml:space="preserve">Planning </w:t>
            </w:r>
            <w:r w:rsidRPr="004640F1">
              <w:rPr>
                <w:rFonts w:ascii="Verdana" w:eastAsia="Times New Roman" w:hAnsi="Verdana" w:cs="Times New Roman"/>
                <w:b/>
                <w:sz w:val="24"/>
                <w:szCs w:val="24"/>
                <w:lang w:val="en-US"/>
              </w:rPr>
              <w:t>application</w:t>
            </w:r>
            <w:r w:rsidR="000E79DE">
              <w:rPr>
                <w:rFonts w:ascii="Verdana" w:eastAsia="Times New Roman" w:hAnsi="Verdana" w:cs="Times New Roman"/>
                <w:b/>
                <w:sz w:val="24"/>
                <w:szCs w:val="24"/>
                <w:lang w:val="en-US"/>
              </w:rPr>
              <w:t xml:space="preserve"> </w:t>
            </w:r>
            <w:r w:rsidR="004E51D6" w:rsidRPr="004E51D6">
              <w:rPr>
                <w:rFonts w:ascii="Verdana" w:hAnsi="Verdana"/>
                <w:b/>
                <w:sz w:val="24"/>
                <w:szCs w:val="24"/>
              </w:rPr>
              <w:t>CB/12/02700/FULL</w:t>
            </w:r>
            <w:r w:rsidR="004E51D6" w:rsidRPr="004E51D6">
              <w:rPr>
                <w:rFonts w:ascii="Verdana" w:hAnsi="Verdana"/>
                <w:sz w:val="24"/>
                <w:szCs w:val="24"/>
              </w:rPr>
              <w:t xml:space="preserve"> Demolition of existing storage sheds &amp; erection of new Retail Storage Building &amp; “Meet &amp; Greet” Building at the </w:t>
            </w:r>
            <w:r w:rsidR="004E51D6" w:rsidRPr="004E51D6">
              <w:rPr>
                <w:rFonts w:ascii="Verdana" w:hAnsi="Verdana"/>
                <w:b/>
                <w:sz w:val="24"/>
                <w:szCs w:val="24"/>
              </w:rPr>
              <w:t>RSPB,</w:t>
            </w:r>
            <w:r w:rsidR="004E51D6" w:rsidRPr="004E51D6">
              <w:rPr>
                <w:rFonts w:ascii="Verdana" w:hAnsi="Verdana"/>
                <w:sz w:val="24"/>
                <w:szCs w:val="24"/>
              </w:rPr>
              <w:t xml:space="preserve"> Sandy, </w:t>
            </w:r>
            <w:proofErr w:type="gramStart"/>
            <w:r w:rsidR="004E51D6" w:rsidRPr="004E51D6">
              <w:rPr>
                <w:rFonts w:ascii="Verdana" w:hAnsi="Verdana"/>
                <w:sz w:val="24"/>
                <w:szCs w:val="24"/>
              </w:rPr>
              <w:t>Beds</w:t>
            </w:r>
            <w:proofErr w:type="gramEnd"/>
            <w:r w:rsidR="004E51D6" w:rsidRPr="004E51D6">
              <w:rPr>
                <w:rFonts w:ascii="Verdana" w:hAnsi="Verdana"/>
                <w:sz w:val="24"/>
                <w:szCs w:val="24"/>
              </w:rPr>
              <w:t>.</w:t>
            </w:r>
          </w:p>
          <w:p w:rsidR="002C18B9" w:rsidRDefault="004E51D6" w:rsidP="00F93878">
            <w:pPr>
              <w:spacing w:after="0" w:line="240" w:lineRule="auto"/>
              <w:jc w:val="both"/>
              <w:rPr>
                <w:rFonts w:ascii="Verdana" w:hAnsi="Verdana"/>
                <w:sz w:val="24"/>
                <w:szCs w:val="24"/>
              </w:rPr>
            </w:pPr>
            <w:r w:rsidRPr="00C47D4B">
              <w:rPr>
                <w:rFonts w:ascii="Verdana" w:hAnsi="Verdana"/>
                <w:b/>
                <w:sz w:val="24"/>
                <w:szCs w:val="24"/>
              </w:rPr>
              <w:t>It was resolved:</w:t>
            </w:r>
            <w:r>
              <w:rPr>
                <w:rFonts w:ascii="Verdana" w:hAnsi="Verdana"/>
                <w:sz w:val="24"/>
                <w:szCs w:val="24"/>
              </w:rPr>
              <w:t xml:space="preserve"> to support this application as it will</w:t>
            </w:r>
            <w:r w:rsidR="00F93878">
              <w:rPr>
                <w:rFonts w:ascii="Verdana" w:hAnsi="Verdana"/>
                <w:sz w:val="24"/>
                <w:szCs w:val="24"/>
              </w:rPr>
              <w:t xml:space="preserve"> enhance the</w:t>
            </w:r>
            <w:r>
              <w:rPr>
                <w:rFonts w:ascii="Verdana" w:hAnsi="Verdana"/>
                <w:sz w:val="24"/>
                <w:szCs w:val="24"/>
              </w:rPr>
              <w:t xml:space="preserve"> facilities for visitors.</w:t>
            </w:r>
          </w:p>
          <w:p w:rsidR="00F93878" w:rsidRPr="00B028D3" w:rsidRDefault="00F93878" w:rsidP="00F93878">
            <w:pPr>
              <w:spacing w:after="0" w:line="240" w:lineRule="auto"/>
              <w:jc w:val="both"/>
              <w:rPr>
                <w:rFonts w:ascii="Verdana" w:hAnsi="Verdana"/>
                <w:sz w:val="24"/>
                <w:szCs w:val="24"/>
              </w:rPr>
            </w:pPr>
          </w:p>
        </w:tc>
      </w:tr>
      <w:tr w:rsidR="008E67DE" w:rsidRPr="003218B4" w:rsidTr="00B028D3">
        <w:tc>
          <w:tcPr>
            <w:tcW w:w="593" w:type="dxa"/>
            <w:shd w:val="clear" w:color="auto" w:fill="auto"/>
          </w:tcPr>
          <w:p w:rsidR="008E67DE" w:rsidRPr="00F44833" w:rsidRDefault="008E67DE" w:rsidP="004406C5">
            <w:pPr>
              <w:spacing w:after="0" w:line="240" w:lineRule="auto"/>
              <w:rPr>
                <w:rFonts w:ascii="Verdana" w:eastAsia="Times New Roman" w:hAnsi="Verdana" w:cs="Times New Roman"/>
                <w:b/>
                <w:sz w:val="24"/>
                <w:szCs w:val="24"/>
                <w:lang w:val="en-US"/>
              </w:rPr>
            </w:pPr>
            <w:r w:rsidRPr="00F44833">
              <w:rPr>
                <w:rFonts w:ascii="Verdana" w:eastAsia="Times New Roman" w:hAnsi="Verdana" w:cs="Times New Roman"/>
                <w:b/>
                <w:sz w:val="24"/>
                <w:szCs w:val="24"/>
                <w:lang w:val="en-US"/>
              </w:rPr>
              <w:lastRenderedPageBreak/>
              <w:t>4</w:t>
            </w: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8C7755" w:rsidRDefault="008C7755" w:rsidP="004406C5">
            <w:pPr>
              <w:spacing w:after="0" w:line="240" w:lineRule="auto"/>
              <w:rPr>
                <w:rFonts w:ascii="Verdana" w:eastAsia="Times New Roman" w:hAnsi="Verdana" w:cs="Times New Roman"/>
                <w:b/>
                <w:sz w:val="24"/>
                <w:szCs w:val="24"/>
                <w:lang w:val="en-US"/>
              </w:rPr>
            </w:pPr>
          </w:p>
          <w:p w:rsidR="008C65C4" w:rsidRPr="00F44833" w:rsidRDefault="004406C5" w:rsidP="004406C5">
            <w:pPr>
              <w:spacing w:after="0" w:line="240" w:lineRule="auto"/>
              <w:rPr>
                <w:rFonts w:ascii="Verdana" w:eastAsia="Times New Roman" w:hAnsi="Verdana" w:cs="Times New Roman"/>
                <w:b/>
                <w:sz w:val="24"/>
                <w:szCs w:val="24"/>
                <w:lang w:val="en-US"/>
              </w:rPr>
            </w:pPr>
            <w:r w:rsidRPr="00F44833">
              <w:rPr>
                <w:rFonts w:ascii="Verdana" w:eastAsia="Times New Roman" w:hAnsi="Verdana" w:cs="Times New Roman"/>
                <w:b/>
                <w:sz w:val="24"/>
                <w:szCs w:val="24"/>
                <w:lang w:val="en-US"/>
              </w:rPr>
              <w:t>5</w:t>
            </w:r>
          </w:p>
          <w:p w:rsidR="008C65C4" w:rsidRPr="00F44833" w:rsidRDefault="008C65C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tc>
        <w:tc>
          <w:tcPr>
            <w:tcW w:w="8906" w:type="dxa"/>
            <w:shd w:val="clear" w:color="auto" w:fill="auto"/>
          </w:tcPr>
          <w:p w:rsidR="00B028D3" w:rsidRPr="003218B4" w:rsidRDefault="00B028D3" w:rsidP="00F93878">
            <w:pPr>
              <w:spacing w:after="0" w:line="240" w:lineRule="auto"/>
              <w:jc w:val="both"/>
              <w:rPr>
                <w:rFonts w:ascii="Verdana" w:eastAsia="Times New Roman" w:hAnsi="Verdana" w:cs="Times New Roman"/>
                <w:b/>
                <w:sz w:val="24"/>
                <w:szCs w:val="24"/>
                <w:lang w:val="en-US"/>
              </w:rPr>
            </w:pPr>
            <w:r w:rsidRPr="003218B4">
              <w:rPr>
                <w:rFonts w:ascii="Verdana" w:eastAsia="Times New Roman" w:hAnsi="Verdana" w:cs="Times New Roman"/>
                <w:b/>
                <w:sz w:val="24"/>
                <w:szCs w:val="24"/>
                <w:lang w:val="en-US"/>
              </w:rPr>
              <w:t xml:space="preserve">Minutes of previous meeting </w:t>
            </w:r>
          </w:p>
          <w:p w:rsidR="008E67DE" w:rsidRDefault="00B028D3" w:rsidP="00F93878">
            <w:pPr>
              <w:spacing w:after="0" w:line="240" w:lineRule="auto"/>
              <w:jc w:val="both"/>
              <w:rPr>
                <w:rFonts w:ascii="Verdana" w:eastAsia="Times New Roman" w:hAnsi="Verdana" w:cs="Times New Roman"/>
                <w:sz w:val="24"/>
                <w:szCs w:val="24"/>
                <w:lang w:val="en-US"/>
              </w:rPr>
            </w:pPr>
            <w:r w:rsidRPr="003218B4">
              <w:rPr>
                <w:rFonts w:ascii="Verdana" w:eastAsia="Times New Roman" w:hAnsi="Verdana" w:cs="Times New Roman"/>
                <w:b/>
                <w:sz w:val="24"/>
                <w:szCs w:val="24"/>
                <w:lang w:val="en-US"/>
              </w:rPr>
              <w:t>It was resolved:</w:t>
            </w:r>
            <w:r w:rsidRPr="003218B4">
              <w:rPr>
                <w:rFonts w:ascii="Verdana" w:eastAsia="Times New Roman" w:hAnsi="Verdana" w:cs="Times New Roman"/>
                <w:sz w:val="24"/>
                <w:szCs w:val="24"/>
                <w:lang w:val="en-US"/>
              </w:rPr>
              <w:t xml:space="preserve"> to receive the minutes of meeting of the Development Scr</w:t>
            </w:r>
            <w:r>
              <w:rPr>
                <w:rFonts w:ascii="Verdana" w:eastAsia="Times New Roman" w:hAnsi="Verdana" w:cs="Times New Roman"/>
                <w:sz w:val="24"/>
                <w:szCs w:val="24"/>
                <w:lang w:val="en-US"/>
              </w:rPr>
              <w:t xml:space="preserve">utiny Committee held on Monday </w:t>
            </w:r>
            <w:r w:rsidRPr="003218B4">
              <w:rPr>
                <w:rFonts w:ascii="Verdana" w:eastAsia="Times New Roman" w:hAnsi="Verdana" w:cs="Times New Roman"/>
                <w:sz w:val="24"/>
                <w:szCs w:val="24"/>
                <w:lang w:val="en-US"/>
              </w:rPr>
              <w:t>3</w:t>
            </w:r>
            <w:r>
              <w:rPr>
                <w:rFonts w:ascii="Verdana" w:eastAsia="Times New Roman" w:hAnsi="Verdana" w:cs="Times New Roman"/>
                <w:sz w:val="24"/>
                <w:szCs w:val="24"/>
                <w:vertAlign w:val="superscript"/>
                <w:lang w:val="en-US"/>
              </w:rPr>
              <w:t>rd</w:t>
            </w:r>
            <w:r>
              <w:rPr>
                <w:rFonts w:ascii="Verdana" w:eastAsia="Times New Roman" w:hAnsi="Verdana" w:cs="Times New Roman"/>
                <w:sz w:val="24"/>
                <w:szCs w:val="24"/>
                <w:lang w:val="en-US"/>
              </w:rPr>
              <w:t xml:space="preserve"> September</w:t>
            </w:r>
            <w:r w:rsidRPr="003218B4">
              <w:rPr>
                <w:rFonts w:ascii="Verdana" w:eastAsia="Times New Roman" w:hAnsi="Verdana" w:cs="Times New Roman"/>
                <w:sz w:val="24"/>
                <w:szCs w:val="24"/>
                <w:lang w:val="en-US"/>
              </w:rPr>
              <w:t xml:space="preserve"> 2012 and to approve them as a correct record of proceedings.</w:t>
            </w:r>
          </w:p>
          <w:p w:rsidR="00F93878" w:rsidRDefault="00F93878" w:rsidP="00F93878">
            <w:pPr>
              <w:spacing w:after="0" w:line="240" w:lineRule="auto"/>
              <w:jc w:val="both"/>
              <w:rPr>
                <w:rFonts w:ascii="Verdana" w:eastAsia="Times New Roman" w:hAnsi="Verdana" w:cs="Times New Roman"/>
                <w:sz w:val="24"/>
                <w:szCs w:val="24"/>
                <w:lang w:val="en-US"/>
              </w:rPr>
            </w:pPr>
          </w:p>
          <w:p w:rsidR="00651E5A" w:rsidRDefault="00651E5A" w:rsidP="00651E5A">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Items for Information</w:t>
            </w:r>
          </w:p>
          <w:p w:rsidR="00F93878" w:rsidRPr="00F44833" w:rsidRDefault="000F1B18" w:rsidP="00651E5A">
            <w:pPr>
              <w:spacing w:after="0" w:line="240" w:lineRule="auto"/>
              <w:jc w:val="both"/>
              <w:rPr>
                <w:rFonts w:ascii="Verdana" w:eastAsia="Times New Roman" w:hAnsi="Verdana" w:cs="Times New Roman"/>
                <w:sz w:val="24"/>
                <w:szCs w:val="24"/>
                <w:lang w:val="en-US"/>
              </w:rPr>
            </w:pPr>
            <w:r>
              <w:rPr>
                <w:rFonts w:ascii="Verdana" w:hAnsi="Verdana"/>
                <w:sz w:val="24"/>
                <w:szCs w:val="24"/>
              </w:rPr>
              <w:t xml:space="preserve">The Chairman advised members that planning application CB/12/02448/OUT rear of 31 – 35 Cambridge Road, Sandy erection of two storey detached dwelling had been refused planning permission by Central Bedfordshire Council and the reasons for refusal included </w:t>
            </w:r>
            <w:r w:rsidR="00B20245">
              <w:rPr>
                <w:rFonts w:ascii="Verdana" w:hAnsi="Verdana"/>
                <w:sz w:val="24"/>
                <w:szCs w:val="24"/>
              </w:rPr>
              <w:t>size of the proposed dwelling and the constrained nature of the plot, cause a cramped form of development, to the detriment of the character and appearance of the surrounding area.</w:t>
            </w:r>
          </w:p>
        </w:tc>
      </w:tr>
    </w:tbl>
    <w:p w:rsidR="008E67DE" w:rsidRDefault="008E67DE" w:rsidP="00601AB2">
      <w:pPr>
        <w:jc w:val="both"/>
        <w:rPr>
          <w:rFonts w:ascii="Verdana" w:hAnsi="Verdana"/>
          <w:sz w:val="24"/>
          <w:szCs w:val="24"/>
          <w:lang w:val="en-US"/>
        </w:rPr>
      </w:pPr>
    </w:p>
    <w:sectPr w:rsidR="008E67DE">
      <w:headerReference w:type="default" r:id="rId9"/>
      <w:footerReference w:type="even" r:id="rId10"/>
      <w:footerReference w:type="default" r:id="rId11"/>
      <w:pgSz w:w="11909" w:h="16834" w:code="9"/>
      <w:pgMar w:top="720" w:right="1109"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B18" w:rsidRDefault="000F1B18" w:rsidP="009B186B">
      <w:pPr>
        <w:spacing w:after="0" w:line="240" w:lineRule="auto"/>
      </w:pPr>
      <w:r>
        <w:separator/>
      </w:r>
    </w:p>
  </w:endnote>
  <w:endnote w:type="continuationSeparator" w:id="0">
    <w:p w:rsidR="000F1B18" w:rsidRDefault="000F1B18" w:rsidP="009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18" w:rsidRDefault="000F1B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1B18" w:rsidRDefault="000F1B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18" w:rsidRPr="00982C17" w:rsidRDefault="000F1B18">
    <w:pPr>
      <w:pStyle w:val="Footer"/>
      <w:jc w:val="right"/>
    </w:pPr>
  </w:p>
  <w:p w:rsidR="000F1B18" w:rsidRDefault="000F1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B18" w:rsidRDefault="000F1B18" w:rsidP="009B186B">
      <w:pPr>
        <w:spacing w:after="0" w:line="240" w:lineRule="auto"/>
      </w:pPr>
      <w:r>
        <w:separator/>
      </w:r>
    </w:p>
  </w:footnote>
  <w:footnote w:type="continuationSeparator" w:id="0">
    <w:p w:rsidR="000F1B18" w:rsidRDefault="000F1B18" w:rsidP="009B1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18" w:rsidRPr="00377FA9" w:rsidRDefault="000F1B18" w:rsidP="0056613C">
    <w:pPr>
      <w:tabs>
        <w:tab w:val="center" w:pos="4153"/>
        <w:tab w:val="right" w:pos="8306"/>
      </w:tabs>
      <w:rPr>
        <w:rFonts w:ascii="Verdana" w:hAnsi="Verdana"/>
        <w:b/>
        <w:color w:val="800000"/>
        <w:sz w:val="56"/>
        <w:szCs w:val="56"/>
        <w:lang w:eastAsia="en-GB"/>
      </w:rPr>
    </w:pPr>
    <w:r w:rsidRPr="00377FA9">
      <w:rPr>
        <w:rFonts w:ascii="Verdana" w:hAnsi="Verdana"/>
        <w:b/>
        <w:color w:val="800000"/>
        <w:sz w:val="56"/>
        <w:szCs w:val="56"/>
        <w:lang w:eastAsia="en-GB"/>
      </w:rPr>
      <w:t>Sandy Town Council</w:t>
    </w:r>
    <w:r w:rsidRPr="00377FA9">
      <w:rPr>
        <w:rFonts w:ascii="Verdana" w:hAnsi="Verdana"/>
        <w:b/>
        <w:color w:val="800000"/>
        <w:sz w:val="56"/>
        <w:szCs w:val="56"/>
        <w:lang w:eastAsia="en-GB"/>
      </w:rPr>
      <w:tab/>
    </w:r>
  </w:p>
  <w:p w:rsidR="000F1B18" w:rsidRPr="00377FA9" w:rsidRDefault="000F1B18" w:rsidP="0056613C">
    <w:pPr>
      <w:pBdr>
        <w:bottom w:val="single" w:sz="8" w:space="1" w:color="993300"/>
      </w:pBdr>
      <w:tabs>
        <w:tab w:val="center" w:pos="4153"/>
        <w:tab w:val="right" w:pos="8306"/>
      </w:tabs>
      <w:rPr>
        <w:rFonts w:ascii="Verdana" w:hAnsi="Verdana"/>
        <w:b/>
        <w:color w:val="800000"/>
        <w:sz w:val="20"/>
        <w:lang w:eastAsia="en-GB"/>
      </w:rPr>
    </w:pPr>
  </w:p>
  <w:p w:rsidR="000F1B18" w:rsidRDefault="000F1B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74E"/>
    <w:multiLevelType w:val="hybridMultilevel"/>
    <w:tmpl w:val="8E1C3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004D70"/>
    <w:multiLevelType w:val="hybridMultilevel"/>
    <w:tmpl w:val="7F4A9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377A4E"/>
    <w:multiLevelType w:val="hybridMultilevel"/>
    <w:tmpl w:val="01D23A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C07322"/>
    <w:multiLevelType w:val="hybridMultilevel"/>
    <w:tmpl w:val="9DE29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1D7D72"/>
    <w:multiLevelType w:val="hybridMultilevel"/>
    <w:tmpl w:val="97DAFAC0"/>
    <w:lvl w:ilvl="0" w:tplc="7ECAAA68">
      <w:start w:val="1"/>
      <w:numFmt w:val="decimal"/>
      <w:lvlText w:val="%1"/>
      <w:lvlJc w:val="left"/>
      <w:pPr>
        <w:ind w:left="720" w:hanging="360"/>
      </w:pPr>
      <w:rPr>
        <w:rFonts w:ascii="Verdana" w:hAnsi="Verdana"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587A10"/>
    <w:multiLevelType w:val="hybridMultilevel"/>
    <w:tmpl w:val="7056112E"/>
    <w:lvl w:ilvl="0" w:tplc="7ECAAA68">
      <w:start w:val="1"/>
      <w:numFmt w:val="decimal"/>
      <w:lvlText w:val="%1"/>
      <w:lvlJc w:val="left"/>
      <w:pPr>
        <w:ind w:left="720" w:hanging="360"/>
      </w:pPr>
      <w:rPr>
        <w:rFonts w:ascii="Verdana" w:hAnsi="Verdana"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536C0F"/>
    <w:multiLevelType w:val="hybridMultilevel"/>
    <w:tmpl w:val="EA485E34"/>
    <w:lvl w:ilvl="0" w:tplc="BA7E0C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DF6BF1"/>
    <w:multiLevelType w:val="singleLevel"/>
    <w:tmpl w:val="5052B5B4"/>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8">
    <w:nsid w:val="711A3AEA"/>
    <w:multiLevelType w:val="hybridMultilevel"/>
    <w:tmpl w:val="CBB45BD4"/>
    <w:lvl w:ilvl="0" w:tplc="7ECAAA68">
      <w:start w:val="1"/>
      <w:numFmt w:val="decimal"/>
      <w:lvlText w:val="%1"/>
      <w:lvlJc w:val="left"/>
      <w:pPr>
        <w:ind w:left="720" w:hanging="360"/>
      </w:pPr>
      <w:rPr>
        <w:rFonts w:ascii="Verdana" w:hAnsi="Verdana"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6D3507"/>
    <w:multiLevelType w:val="hybridMultilevel"/>
    <w:tmpl w:val="7056112E"/>
    <w:lvl w:ilvl="0" w:tplc="7ECAAA68">
      <w:start w:val="1"/>
      <w:numFmt w:val="decimal"/>
      <w:lvlText w:val="%1"/>
      <w:lvlJc w:val="left"/>
      <w:pPr>
        <w:ind w:left="720" w:hanging="360"/>
      </w:pPr>
      <w:rPr>
        <w:rFonts w:ascii="Verdana" w:hAnsi="Verdana"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4"/>
  </w:num>
  <w:num w:numId="5">
    <w:abstractNumId w:val="5"/>
  </w:num>
  <w:num w:numId="6">
    <w:abstractNumId w:val="7"/>
    <w:lvlOverride w:ilvl="0">
      <w:startOverride w:val="1"/>
    </w:lvlOverride>
  </w:num>
  <w:num w:numId="7">
    <w:abstractNumId w:val="1"/>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6B"/>
    <w:rsid w:val="0001268A"/>
    <w:rsid w:val="0003338B"/>
    <w:rsid w:val="00081D76"/>
    <w:rsid w:val="00093AFD"/>
    <w:rsid w:val="000D5E2A"/>
    <w:rsid w:val="000D6618"/>
    <w:rsid w:val="000E3B54"/>
    <w:rsid w:val="000E79DE"/>
    <w:rsid w:val="000F1229"/>
    <w:rsid w:val="000F1B18"/>
    <w:rsid w:val="001363B2"/>
    <w:rsid w:val="001372FB"/>
    <w:rsid w:val="0014505F"/>
    <w:rsid w:val="00157581"/>
    <w:rsid w:val="001B48C7"/>
    <w:rsid w:val="001C4F24"/>
    <w:rsid w:val="001F1B92"/>
    <w:rsid w:val="002A16A1"/>
    <w:rsid w:val="002A459C"/>
    <w:rsid w:val="002C18B9"/>
    <w:rsid w:val="00304415"/>
    <w:rsid w:val="003218B4"/>
    <w:rsid w:val="00340E17"/>
    <w:rsid w:val="003714EF"/>
    <w:rsid w:val="003866C2"/>
    <w:rsid w:val="003D5115"/>
    <w:rsid w:val="003E6302"/>
    <w:rsid w:val="004406C5"/>
    <w:rsid w:val="0044209F"/>
    <w:rsid w:val="004640F1"/>
    <w:rsid w:val="00471D90"/>
    <w:rsid w:val="004A5228"/>
    <w:rsid w:val="004B7B2F"/>
    <w:rsid w:val="004E473F"/>
    <w:rsid w:val="004E51D6"/>
    <w:rsid w:val="00500D8D"/>
    <w:rsid w:val="00535CF6"/>
    <w:rsid w:val="0056613C"/>
    <w:rsid w:val="005F3713"/>
    <w:rsid w:val="00601AB2"/>
    <w:rsid w:val="00633812"/>
    <w:rsid w:val="00651E5A"/>
    <w:rsid w:val="006D277B"/>
    <w:rsid w:val="00746EE1"/>
    <w:rsid w:val="00756C9A"/>
    <w:rsid w:val="00763599"/>
    <w:rsid w:val="007B652C"/>
    <w:rsid w:val="007E0ED1"/>
    <w:rsid w:val="007E318E"/>
    <w:rsid w:val="008306CE"/>
    <w:rsid w:val="008C65C4"/>
    <w:rsid w:val="008C7755"/>
    <w:rsid w:val="008E67DE"/>
    <w:rsid w:val="00910B7B"/>
    <w:rsid w:val="009433DB"/>
    <w:rsid w:val="00993471"/>
    <w:rsid w:val="009B186B"/>
    <w:rsid w:val="009C06C8"/>
    <w:rsid w:val="009E6E2B"/>
    <w:rsid w:val="00A13D8D"/>
    <w:rsid w:val="00A55357"/>
    <w:rsid w:val="00A67B01"/>
    <w:rsid w:val="00AA3391"/>
    <w:rsid w:val="00AB5524"/>
    <w:rsid w:val="00B028D3"/>
    <w:rsid w:val="00B20245"/>
    <w:rsid w:val="00C233B8"/>
    <w:rsid w:val="00C47D4B"/>
    <w:rsid w:val="00C76F05"/>
    <w:rsid w:val="00C7731B"/>
    <w:rsid w:val="00CC5230"/>
    <w:rsid w:val="00DA0AB5"/>
    <w:rsid w:val="00DB3718"/>
    <w:rsid w:val="00E549B4"/>
    <w:rsid w:val="00E9405A"/>
    <w:rsid w:val="00EB6D67"/>
    <w:rsid w:val="00F244E8"/>
    <w:rsid w:val="00F44833"/>
    <w:rsid w:val="00F71245"/>
    <w:rsid w:val="00F93878"/>
    <w:rsid w:val="00FB2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0E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B54"/>
    <w:rPr>
      <w:rFonts w:ascii="Tahoma" w:hAnsi="Tahoma" w:cs="Tahoma"/>
      <w:sz w:val="16"/>
      <w:szCs w:val="16"/>
    </w:rPr>
  </w:style>
  <w:style w:type="paragraph" w:styleId="ListParagraph">
    <w:name w:val="List Paragraph"/>
    <w:basedOn w:val="Normal"/>
    <w:uiPriority w:val="34"/>
    <w:qFormat/>
    <w:rsid w:val="00CC5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0E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B54"/>
    <w:rPr>
      <w:rFonts w:ascii="Tahoma" w:hAnsi="Tahoma" w:cs="Tahoma"/>
      <w:sz w:val="16"/>
      <w:szCs w:val="16"/>
    </w:rPr>
  </w:style>
  <w:style w:type="paragraph" w:styleId="ListParagraph">
    <w:name w:val="List Paragraph"/>
    <w:basedOn w:val="Normal"/>
    <w:uiPriority w:val="34"/>
    <w:qFormat/>
    <w:rsid w:val="00CC5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6312">
      <w:bodyDiv w:val="1"/>
      <w:marLeft w:val="0"/>
      <w:marRight w:val="0"/>
      <w:marTop w:val="0"/>
      <w:marBottom w:val="0"/>
      <w:divBdr>
        <w:top w:val="none" w:sz="0" w:space="0" w:color="auto"/>
        <w:left w:val="none" w:sz="0" w:space="0" w:color="auto"/>
        <w:bottom w:val="none" w:sz="0" w:space="0" w:color="auto"/>
        <w:right w:val="none" w:sz="0" w:space="0" w:color="auto"/>
      </w:divBdr>
    </w:div>
    <w:div w:id="344327343">
      <w:bodyDiv w:val="1"/>
      <w:marLeft w:val="0"/>
      <w:marRight w:val="0"/>
      <w:marTop w:val="0"/>
      <w:marBottom w:val="0"/>
      <w:divBdr>
        <w:top w:val="none" w:sz="0" w:space="0" w:color="auto"/>
        <w:left w:val="none" w:sz="0" w:space="0" w:color="auto"/>
        <w:bottom w:val="none" w:sz="0" w:space="0" w:color="auto"/>
        <w:right w:val="none" w:sz="0" w:space="0" w:color="auto"/>
      </w:divBdr>
    </w:div>
    <w:div w:id="460073830">
      <w:bodyDiv w:val="1"/>
      <w:marLeft w:val="0"/>
      <w:marRight w:val="0"/>
      <w:marTop w:val="0"/>
      <w:marBottom w:val="0"/>
      <w:divBdr>
        <w:top w:val="none" w:sz="0" w:space="0" w:color="auto"/>
        <w:left w:val="none" w:sz="0" w:space="0" w:color="auto"/>
        <w:bottom w:val="none" w:sz="0" w:space="0" w:color="auto"/>
        <w:right w:val="none" w:sz="0" w:space="0" w:color="auto"/>
      </w:divBdr>
    </w:div>
    <w:div w:id="631442074">
      <w:bodyDiv w:val="1"/>
      <w:marLeft w:val="0"/>
      <w:marRight w:val="0"/>
      <w:marTop w:val="0"/>
      <w:marBottom w:val="0"/>
      <w:divBdr>
        <w:top w:val="none" w:sz="0" w:space="0" w:color="auto"/>
        <w:left w:val="none" w:sz="0" w:space="0" w:color="auto"/>
        <w:bottom w:val="none" w:sz="0" w:space="0" w:color="auto"/>
        <w:right w:val="none" w:sz="0" w:space="0" w:color="auto"/>
      </w:divBdr>
    </w:div>
    <w:div w:id="863593610">
      <w:bodyDiv w:val="1"/>
      <w:marLeft w:val="0"/>
      <w:marRight w:val="0"/>
      <w:marTop w:val="0"/>
      <w:marBottom w:val="0"/>
      <w:divBdr>
        <w:top w:val="none" w:sz="0" w:space="0" w:color="auto"/>
        <w:left w:val="none" w:sz="0" w:space="0" w:color="auto"/>
        <w:bottom w:val="none" w:sz="0" w:space="0" w:color="auto"/>
        <w:right w:val="none" w:sz="0" w:space="0" w:color="auto"/>
      </w:divBdr>
    </w:div>
    <w:div w:id="1157922236">
      <w:bodyDiv w:val="1"/>
      <w:marLeft w:val="0"/>
      <w:marRight w:val="0"/>
      <w:marTop w:val="0"/>
      <w:marBottom w:val="0"/>
      <w:divBdr>
        <w:top w:val="none" w:sz="0" w:space="0" w:color="auto"/>
        <w:left w:val="none" w:sz="0" w:space="0" w:color="auto"/>
        <w:bottom w:val="none" w:sz="0" w:space="0" w:color="auto"/>
        <w:right w:val="none" w:sz="0" w:space="0" w:color="auto"/>
      </w:divBdr>
    </w:div>
    <w:div w:id="1284381421">
      <w:bodyDiv w:val="1"/>
      <w:marLeft w:val="0"/>
      <w:marRight w:val="0"/>
      <w:marTop w:val="0"/>
      <w:marBottom w:val="0"/>
      <w:divBdr>
        <w:top w:val="none" w:sz="0" w:space="0" w:color="auto"/>
        <w:left w:val="none" w:sz="0" w:space="0" w:color="auto"/>
        <w:bottom w:val="none" w:sz="0" w:space="0" w:color="auto"/>
        <w:right w:val="none" w:sz="0" w:space="0" w:color="auto"/>
      </w:divBdr>
    </w:div>
    <w:div w:id="206976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769A3-8DE4-4193-91E4-9997FB27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Jonathan Whitehurst</cp:lastModifiedBy>
  <cp:revision>27</cp:revision>
  <cp:lastPrinted>2012-09-25T13:55:00Z</cp:lastPrinted>
  <dcterms:created xsi:type="dcterms:W3CDTF">2012-09-25T09:09:00Z</dcterms:created>
  <dcterms:modified xsi:type="dcterms:W3CDTF">2012-09-28T09:33:00Z</dcterms:modified>
</cp:coreProperties>
</file>